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4439837C">
            <wp:simplePos x="0" y="0"/>
            <wp:positionH relativeFrom="column">
              <wp:posOffset>292613</wp:posOffset>
            </wp:positionH>
            <wp:positionV relativeFrom="paragraph">
              <wp:posOffset>1878</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72CD444D"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9D5F71">
              <w:rPr>
                <w:rFonts w:ascii="Arial" w:eastAsia="Arial" w:hAnsi="Arial" w:cs="Arial"/>
                <w:sz w:val="22"/>
                <w:szCs w:val="22"/>
              </w:rPr>
              <w:t xml:space="preserve">Resurrection </w:t>
            </w:r>
          </w:p>
          <w:p w14:paraId="682713D9" w14:textId="6262B249"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r w:rsidR="004909D9">
              <w:rPr>
                <w:rFonts w:ascii="Arial" w:eastAsia="Arial" w:hAnsi="Arial" w:cs="Arial"/>
                <w:sz w:val="22"/>
                <w:szCs w:val="22"/>
              </w:rPr>
              <w:t>205</w:t>
            </w:r>
          </w:p>
        </w:tc>
        <w:tc>
          <w:tcPr>
            <w:tcW w:w="5568" w:type="dxa"/>
          </w:tcPr>
          <w:p w14:paraId="3E315CE6" w14:textId="41E12B85" w:rsidR="00AC39E9" w:rsidRDefault="00953A6E">
            <w:pPr>
              <w:rPr>
                <w:rFonts w:ascii="Arial" w:eastAsia="Arial" w:hAnsi="Arial" w:cs="Arial"/>
                <w:sz w:val="22"/>
                <w:szCs w:val="22"/>
              </w:rPr>
            </w:pPr>
            <w:r>
              <w:rPr>
                <w:rFonts w:ascii="Arial" w:eastAsia="Arial" w:hAnsi="Arial" w:cs="Arial"/>
                <w:sz w:val="22"/>
                <w:szCs w:val="22"/>
              </w:rPr>
              <w:t xml:space="preserve">LS Day date: </w:t>
            </w:r>
            <w:r w:rsidR="00FE4759">
              <w:rPr>
                <w:rFonts w:ascii="Arial" w:eastAsia="Arial" w:hAnsi="Arial" w:cs="Arial"/>
                <w:sz w:val="22"/>
                <w:szCs w:val="22"/>
              </w:rPr>
              <w:t>3</w:t>
            </w:r>
            <w:r w:rsidR="00FE4759" w:rsidRPr="00FE4759">
              <w:rPr>
                <w:rFonts w:ascii="Arial" w:eastAsia="Arial" w:hAnsi="Arial" w:cs="Arial"/>
                <w:sz w:val="22"/>
                <w:szCs w:val="22"/>
                <w:vertAlign w:val="superscript"/>
              </w:rPr>
              <w:t>rd</w:t>
            </w:r>
            <w:r w:rsidR="00FE4759">
              <w:rPr>
                <w:rFonts w:ascii="Arial" w:eastAsia="Arial" w:hAnsi="Arial" w:cs="Arial"/>
                <w:sz w:val="22"/>
                <w:szCs w:val="22"/>
              </w:rPr>
              <w:t xml:space="preserve"> May</w:t>
            </w:r>
            <w:r w:rsidR="009D5F71">
              <w:rPr>
                <w:rFonts w:ascii="Arial" w:eastAsia="Arial" w:hAnsi="Arial" w:cs="Arial"/>
                <w:sz w:val="22"/>
                <w:szCs w:val="22"/>
              </w:rPr>
              <w:t xml:space="preserve"> 202</w:t>
            </w:r>
            <w:r w:rsidR="008334A7">
              <w:rPr>
                <w:rFonts w:ascii="Arial" w:eastAsia="Arial" w:hAnsi="Arial" w:cs="Arial"/>
                <w:sz w:val="22"/>
                <w:szCs w:val="22"/>
              </w:rPr>
              <w:t>4</w:t>
            </w:r>
          </w:p>
          <w:p w14:paraId="06C5C112" w14:textId="2FA18561" w:rsidR="00AC39E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F15657">
              <w:rPr>
                <w:rFonts w:ascii="Arial" w:eastAsia="Arial" w:hAnsi="Arial" w:cs="Arial"/>
                <w:sz w:val="22"/>
                <w:szCs w:val="22"/>
              </w:rPr>
              <w:t>21</w:t>
            </w:r>
            <w:r w:rsidR="00F15657" w:rsidRPr="00F15657">
              <w:rPr>
                <w:rFonts w:ascii="Arial" w:eastAsia="Arial" w:hAnsi="Arial" w:cs="Arial"/>
                <w:sz w:val="22"/>
                <w:szCs w:val="22"/>
                <w:vertAlign w:val="superscript"/>
              </w:rPr>
              <w:t>st</w:t>
            </w:r>
            <w:r w:rsidR="00F15657">
              <w:rPr>
                <w:rFonts w:ascii="Arial" w:eastAsia="Arial" w:hAnsi="Arial" w:cs="Arial"/>
                <w:sz w:val="22"/>
                <w:szCs w:val="22"/>
              </w:rPr>
              <w:t xml:space="preserve"> June 2024</w:t>
            </w:r>
          </w:p>
        </w:tc>
      </w:tr>
      <w:tr w:rsidR="00AC39E9" w14:paraId="7614BED2" w14:textId="77777777" w:rsidTr="00194721">
        <w:trPr>
          <w:trHeight w:val="484"/>
          <w:jc w:val="center"/>
        </w:trPr>
        <w:tc>
          <w:tcPr>
            <w:tcW w:w="5064" w:type="dxa"/>
          </w:tcPr>
          <w:p w14:paraId="06BF16D2" w14:textId="5F049A9D" w:rsidR="00AC39E9" w:rsidRPr="009D5F71" w:rsidRDefault="00953A6E">
            <w:pPr>
              <w:rPr>
                <w:rFonts w:ascii="Calibri" w:hAnsi="Calibri" w:cs="Calibri"/>
                <w:color w:val="000000" w:themeColor="text1"/>
                <w:sz w:val="22"/>
                <w:szCs w:val="22"/>
              </w:rPr>
            </w:pPr>
            <w:r>
              <w:rPr>
                <w:rFonts w:ascii="Arial" w:eastAsia="Arial" w:hAnsi="Arial" w:cs="Arial"/>
                <w:sz w:val="22"/>
                <w:szCs w:val="22"/>
              </w:rPr>
              <w:t xml:space="preserve">Headteacher: </w:t>
            </w:r>
            <w:r w:rsidR="009D5F71" w:rsidRPr="009D5F71">
              <w:rPr>
                <w:rFonts w:ascii="Arial" w:hAnsi="Arial" w:cs="Arial"/>
                <w:color w:val="212121"/>
                <w:sz w:val="22"/>
                <w:szCs w:val="22"/>
              </w:rPr>
              <w:t xml:space="preserve">Gareth </w:t>
            </w:r>
            <w:proofErr w:type="spellStart"/>
            <w:r w:rsidR="009D5F71" w:rsidRPr="009D5F71">
              <w:rPr>
                <w:rFonts w:ascii="Arial" w:hAnsi="Arial" w:cs="Arial"/>
                <w:color w:val="212121"/>
                <w:sz w:val="22"/>
                <w:szCs w:val="22"/>
              </w:rPr>
              <w:t>Elswood</w:t>
            </w:r>
            <w:proofErr w:type="spellEnd"/>
          </w:p>
          <w:p w14:paraId="6BDB30A8" w14:textId="0B592B8F" w:rsidR="00AC39E9" w:rsidRDefault="00953A6E">
            <w:pPr>
              <w:rPr>
                <w:rFonts w:ascii="Arial" w:eastAsia="Arial" w:hAnsi="Arial" w:cs="Arial"/>
                <w:sz w:val="22"/>
                <w:szCs w:val="22"/>
              </w:rPr>
            </w:pPr>
            <w:r>
              <w:rPr>
                <w:rFonts w:ascii="Arial" w:eastAsia="Arial" w:hAnsi="Arial" w:cs="Arial"/>
                <w:sz w:val="22"/>
                <w:szCs w:val="22"/>
              </w:rPr>
              <w:t xml:space="preserve">Reading Leader and role in school: </w:t>
            </w:r>
            <w:r w:rsidR="009D5F71" w:rsidRPr="009D5F71">
              <w:rPr>
                <w:rFonts w:ascii="Arial" w:eastAsia="Arial" w:hAnsi="Arial" w:cs="Arial"/>
                <w:bCs/>
                <w:sz w:val="22"/>
                <w:szCs w:val="22"/>
                <w:lang w:val="en-US"/>
              </w:rPr>
              <w:t>Ellie Smith Tom Copland (DHT)</w:t>
            </w:r>
          </w:p>
        </w:tc>
        <w:tc>
          <w:tcPr>
            <w:tcW w:w="5568" w:type="dxa"/>
          </w:tcPr>
          <w:p w14:paraId="52E689FA" w14:textId="707227A5"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9D5F71">
              <w:rPr>
                <w:rFonts w:ascii="Arial" w:eastAsia="Arial" w:hAnsi="Arial" w:cs="Arial"/>
                <w:sz w:val="22"/>
                <w:szCs w:val="22"/>
              </w:rPr>
              <w:t>Hattie Callaghan</w:t>
            </w:r>
          </w:p>
          <w:p w14:paraId="714819DA" w14:textId="77777777" w:rsidR="00AC39E9" w:rsidRDefault="00953A6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10509" w:type="dxa"/>
        <w:tblLook w:val="04A0" w:firstRow="1" w:lastRow="0" w:firstColumn="1" w:lastColumn="0" w:noHBand="0" w:noVBand="1"/>
      </w:tblPr>
      <w:tblGrid>
        <w:gridCol w:w="10509"/>
      </w:tblGrid>
      <w:tr w:rsidR="0015329D" w14:paraId="0F648FDB" w14:textId="77777777" w:rsidTr="0095043F">
        <w:trPr>
          <w:trHeight w:val="98"/>
        </w:trPr>
        <w:tc>
          <w:tcPr>
            <w:tcW w:w="10509"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95043F">
        <w:trPr>
          <w:trHeight w:val="197"/>
        </w:trPr>
        <w:tc>
          <w:tcPr>
            <w:tcW w:w="10509" w:type="dxa"/>
          </w:tcPr>
          <w:p w14:paraId="25254586" w14:textId="77777777" w:rsidR="00F15657" w:rsidRDefault="00F15657"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All staff are now being observed with their delivery of RWI</w:t>
            </w:r>
          </w:p>
          <w:p w14:paraId="2732E431" w14:textId="77777777" w:rsidR="00F15657" w:rsidRDefault="00F15657"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ES is developing a strong reading team – confidence is continually </w:t>
            </w:r>
            <w:proofErr w:type="gramStart"/>
            <w:r>
              <w:rPr>
                <w:rFonts w:ascii="Arial" w:eastAsia="Arial" w:hAnsi="Arial" w:cs="Arial"/>
                <w:bCs/>
                <w:sz w:val="22"/>
                <w:szCs w:val="22"/>
              </w:rPr>
              <w:t>improving</w:t>
            </w:r>
            <w:proofErr w:type="gramEnd"/>
            <w:r>
              <w:rPr>
                <w:rFonts w:ascii="Arial" w:eastAsia="Arial" w:hAnsi="Arial" w:cs="Arial"/>
                <w:bCs/>
                <w:sz w:val="22"/>
                <w:szCs w:val="22"/>
              </w:rPr>
              <w:t xml:space="preserve"> and 2 members of staff in particular are keen to ensure they are delivering their lessons effectively </w:t>
            </w:r>
          </w:p>
          <w:p w14:paraId="626D1CFC" w14:textId="77777777" w:rsidR="001E1535" w:rsidRDefault="00F67E6D"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Most children are making continued progress </w:t>
            </w:r>
          </w:p>
          <w:p w14:paraId="2C6B97E3" w14:textId="0C66A321" w:rsidR="00F67E6D" w:rsidRPr="00CC3DB1" w:rsidRDefault="00F67E6D"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Nursery have started to learn pictures and the first 10 sounds </w:t>
            </w:r>
          </w:p>
        </w:tc>
      </w:tr>
      <w:tr w:rsidR="00614021" w14:paraId="0F92F31F" w14:textId="77777777" w:rsidTr="0095043F">
        <w:trPr>
          <w:trHeight w:val="98"/>
        </w:trPr>
        <w:tc>
          <w:tcPr>
            <w:tcW w:w="10509"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C03D46">
        <w:trPr>
          <w:trHeight w:val="340"/>
        </w:trPr>
        <w:tc>
          <w:tcPr>
            <w:tcW w:w="10509" w:type="dxa"/>
          </w:tcPr>
          <w:p w14:paraId="382E4152" w14:textId="372F2D1B" w:rsidR="00F15657" w:rsidRPr="00932CDD" w:rsidRDefault="00F15657" w:rsidP="00F15657">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Reading longer words </w:t>
            </w:r>
          </w:p>
          <w:p w14:paraId="788E7EB5" w14:textId="77777777" w:rsidR="00932CDD" w:rsidRDefault="00F15657" w:rsidP="00932CDD">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Sitting children in V to see </w:t>
            </w:r>
          </w:p>
          <w:p w14:paraId="086AA60B" w14:textId="1224F078" w:rsidR="00F67E6D" w:rsidRPr="00932CDD" w:rsidRDefault="00F67E6D" w:rsidP="00932CDD">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1-1 tutoring delivery </w:t>
            </w:r>
          </w:p>
        </w:tc>
      </w:tr>
    </w:tbl>
    <w:p w14:paraId="2E25E5C5" w14:textId="77777777" w:rsidR="0015329D" w:rsidRDefault="0015329D" w:rsidP="00BE5F6A">
      <w:pPr>
        <w:rPr>
          <w:rFonts w:ascii="Arial" w:eastAsia="Arial" w:hAnsi="Arial" w:cs="Arial"/>
          <w:b/>
          <w:sz w:val="22"/>
          <w:szCs w:val="22"/>
        </w:rPr>
      </w:pPr>
    </w:p>
    <w:p w14:paraId="59C7724B" w14:textId="70102C92"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68EBF40F" w:rsidR="0015329D" w:rsidRPr="00A86CC2" w:rsidRDefault="002C335E" w:rsidP="005E0675">
            <w:pPr>
              <w:jc w:val="right"/>
              <w:rPr>
                <w:rFonts w:ascii="Arial" w:eastAsia="Arial" w:hAnsi="Arial" w:cs="Arial"/>
                <w:bCs/>
                <w:sz w:val="22"/>
                <w:szCs w:val="22"/>
              </w:rPr>
            </w:pPr>
            <w:r w:rsidRPr="002C335E">
              <w:rPr>
                <w:rFonts w:ascii="Arial" w:eastAsia="Arial" w:hAnsi="Arial" w:cs="Arial"/>
                <w:bCs/>
                <w:sz w:val="22"/>
                <w:szCs w:val="22"/>
              </w:rPr>
              <w:t xml:space="preserve"> </w:t>
            </w:r>
            <w:r w:rsidRPr="00805EAC">
              <w:rPr>
                <w:rFonts w:ascii="Arial" w:eastAsia="Arial" w:hAnsi="Arial" w:cs="Arial"/>
                <w:b/>
                <w:sz w:val="22"/>
                <w:szCs w:val="22"/>
              </w:rPr>
              <w:t>Y1:</w:t>
            </w:r>
            <w:r w:rsidRPr="002C335E">
              <w:rPr>
                <w:rFonts w:ascii="Arial" w:eastAsia="Arial" w:hAnsi="Arial" w:cs="Arial"/>
                <w:bCs/>
                <w:sz w:val="22"/>
                <w:szCs w:val="22"/>
              </w:rPr>
              <w:t xml:space="preserve"> 43.3</w:t>
            </w:r>
            <w:r w:rsidR="008A1754" w:rsidRPr="002C335E">
              <w:rPr>
                <w:rFonts w:ascii="Arial" w:eastAsia="Arial" w:hAnsi="Arial" w:cs="Arial"/>
                <w:b/>
                <w:sz w:val="22"/>
                <w:szCs w:val="22"/>
              </w:rPr>
              <w:t>%</w:t>
            </w:r>
            <w:r w:rsidR="00805EAC">
              <w:rPr>
                <w:rFonts w:ascii="Arial" w:eastAsia="Arial" w:hAnsi="Arial" w:cs="Arial"/>
                <w:b/>
                <w:sz w:val="22"/>
                <w:szCs w:val="22"/>
              </w:rPr>
              <w:br/>
              <w:t xml:space="preserve">Y2: </w:t>
            </w:r>
            <w:r w:rsidR="00A86CC2">
              <w:rPr>
                <w:rFonts w:ascii="Arial" w:eastAsia="Arial" w:hAnsi="Arial" w:cs="Arial"/>
                <w:bCs/>
                <w:sz w:val="22"/>
                <w:szCs w:val="22"/>
              </w:rPr>
              <w:t>81.4%</w:t>
            </w:r>
          </w:p>
        </w:tc>
        <w:tc>
          <w:tcPr>
            <w:tcW w:w="3483" w:type="dxa"/>
          </w:tcPr>
          <w:p w14:paraId="78F43E0D" w14:textId="157AEF8C" w:rsidR="0015329D" w:rsidRPr="00A67E82" w:rsidRDefault="00C03D46" w:rsidP="005E0675">
            <w:pPr>
              <w:jc w:val="right"/>
              <w:rPr>
                <w:rFonts w:ascii="Arial" w:eastAsia="Arial" w:hAnsi="Arial" w:cs="Arial"/>
                <w:bCs/>
                <w:sz w:val="22"/>
                <w:szCs w:val="22"/>
              </w:rPr>
            </w:pPr>
            <w:r w:rsidRPr="00805EAC">
              <w:rPr>
                <w:rFonts w:ascii="Arial" w:eastAsia="Arial" w:hAnsi="Arial" w:cs="Arial"/>
                <w:b/>
                <w:sz w:val="22"/>
                <w:szCs w:val="22"/>
              </w:rPr>
              <w:t>Y1:</w:t>
            </w:r>
            <w:r w:rsidRPr="002C335E">
              <w:rPr>
                <w:rFonts w:ascii="Arial" w:eastAsia="Arial" w:hAnsi="Arial" w:cs="Arial"/>
                <w:bCs/>
                <w:sz w:val="22"/>
                <w:szCs w:val="22"/>
              </w:rPr>
              <w:t xml:space="preserve"> </w:t>
            </w:r>
            <w:r w:rsidR="00A67E82">
              <w:rPr>
                <w:rFonts w:ascii="Arial" w:eastAsia="Arial" w:hAnsi="Arial" w:cs="Arial"/>
                <w:bCs/>
                <w:sz w:val="22"/>
                <w:szCs w:val="22"/>
              </w:rPr>
              <w:t>46.67%</w:t>
            </w:r>
            <w:r w:rsidR="00A67E82">
              <w:rPr>
                <w:rFonts w:ascii="Arial" w:eastAsia="Arial" w:hAnsi="Arial" w:cs="Arial"/>
                <w:b/>
                <w:sz w:val="22"/>
                <w:szCs w:val="22"/>
              </w:rPr>
              <w:br/>
            </w:r>
            <w:r w:rsidR="00A67E82">
              <w:rPr>
                <w:rFonts w:ascii="Arial" w:eastAsia="Arial" w:hAnsi="Arial" w:cs="Arial"/>
                <w:bCs/>
                <w:sz w:val="22"/>
                <w:szCs w:val="22"/>
              </w:rPr>
              <w:t>30 in the class, 29 c</w:t>
            </w:r>
            <w:proofErr w:type="spellStart"/>
            <w:r w:rsidR="00A67E82">
              <w:rPr>
                <w:rFonts w:ascii="Arial" w:eastAsia="Arial" w:hAnsi="Arial" w:cs="Arial"/>
                <w:bCs/>
                <w:sz w:val="22"/>
                <w:szCs w:val="22"/>
              </w:rPr>
              <w:t>hn</w:t>
            </w:r>
            <w:proofErr w:type="spellEnd"/>
            <w:r w:rsidR="00A67E82">
              <w:rPr>
                <w:rFonts w:ascii="Arial" w:eastAsia="Arial" w:hAnsi="Arial" w:cs="Arial"/>
                <w:bCs/>
                <w:sz w:val="22"/>
                <w:szCs w:val="22"/>
              </w:rPr>
              <w:t xml:space="preserve"> screened</w:t>
            </w:r>
            <w:r>
              <w:rPr>
                <w:rFonts w:ascii="Arial" w:eastAsia="Arial" w:hAnsi="Arial" w:cs="Arial"/>
                <w:b/>
                <w:sz w:val="22"/>
                <w:szCs w:val="22"/>
              </w:rPr>
              <w:br/>
              <w:t xml:space="preserve">Y2: </w:t>
            </w:r>
            <w:r w:rsidR="00A67E82" w:rsidRPr="00A67E82">
              <w:rPr>
                <w:rFonts w:ascii="Arial" w:eastAsia="Arial" w:hAnsi="Arial" w:cs="Arial"/>
                <w:bCs/>
                <w:sz w:val="22"/>
                <w:szCs w:val="22"/>
              </w:rPr>
              <w:t>30.7</w:t>
            </w:r>
            <w:r>
              <w:rPr>
                <w:rFonts w:ascii="Arial" w:eastAsia="Arial" w:hAnsi="Arial" w:cs="Arial"/>
                <w:bCs/>
                <w:sz w:val="22"/>
                <w:szCs w:val="22"/>
              </w:rPr>
              <w:t>%</w:t>
            </w:r>
            <w:r w:rsidR="00A67E82">
              <w:rPr>
                <w:rFonts w:ascii="Arial" w:eastAsia="Arial" w:hAnsi="Arial" w:cs="Arial"/>
                <w:bCs/>
                <w:sz w:val="22"/>
                <w:szCs w:val="22"/>
              </w:rPr>
              <w:br/>
              <w:t xml:space="preserve">13 to retake, 4 on track reading 25+ </w:t>
            </w:r>
          </w:p>
        </w:tc>
        <w:tc>
          <w:tcPr>
            <w:tcW w:w="3484" w:type="dxa"/>
          </w:tcPr>
          <w:p w14:paraId="4CFD848A" w14:textId="16C50A07" w:rsidR="0015329D" w:rsidRDefault="00F15657" w:rsidP="005E0675">
            <w:pPr>
              <w:jc w:val="right"/>
              <w:rPr>
                <w:rFonts w:ascii="Arial" w:eastAsia="Arial" w:hAnsi="Arial" w:cs="Arial"/>
                <w:b/>
                <w:sz w:val="22"/>
                <w:szCs w:val="22"/>
              </w:rPr>
            </w:pPr>
            <w:r w:rsidRPr="00805EAC">
              <w:rPr>
                <w:rFonts w:ascii="Arial" w:eastAsia="Arial" w:hAnsi="Arial" w:cs="Arial"/>
                <w:b/>
                <w:sz w:val="22"/>
                <w:szCs w:val="22"/>
              </w:rPr>
              <w:t>Y1:</w:t>
            </w:r>
            <w:r w:rsidRPr="002C335E">
              <w:rPr>
                <w:rFonts w:ascii="Arial" w:eastAsia="Arial" w:hAnsi="Arial" w:cs="Arial"/>
                <w:bCs/>
                <w:sz w:val="22"/>
                <w:szCs w:val="22"/>
              </w:rPr>
              <w:t xml:space="preserve"> </w:t>
            </w:r>
            <w:r>
              <w:rPr>
                <w:rFonts w:ascii="Arial" w:eastAsia="Arial" w:hAnsi="Arial" w:cs="Arial"/>
                <w:bCs/>
                <w:sz w:val="22"/>
                <w:szCs w:val="22"/>
              </w:rPr>
              <w:t>48.2%</w:t>
            </w:r>
            <w:r>
              <w:rPr>
                <w:rFonts w:ascii="Arial" w:eastAsia="Arial" w:hAnsi="Arial" w:cs="Arial"/>
                <w:b/>
                <w:sz w:val="22"/>
                <w:szCs w:val="22"/>
              </w:rPr>
              <w:br/>
            </w:r>
            <w:r>
              <w:rPr>
                <w:rFonts w:ascii="Arial" w:eastAsia="Arial" w:hAnsi="Arial" w:cs="Arial"/>
                <w:bCs/>
                <w:sz w:val="22"/>
                <w:szCs w:val="22"/>
              </w:rPr>
              <w:t xml:space="preserve">29 in the class, 28 </w:t>
            </w:r>
            <w:proofErr w:type="spellStart"/>
            <w:r>
              <w:rPr>
                <w:rFonts w:ascii="Arial" w:eastAsia="Arial" w:hAnsi="Arial" w:cs="Arial"/>
                <w:bCs/>
                <w:sz w:val="22"/>
                <w:szCs w:val="22"/>
              </w:rPr>
              <w:t>chn</w:t>
            </w:r>
            <w:proofErr w:type="spellEnd"/>
            <w:r>
              <w:rPr>
                <w:rFonts w:ascii="Arial" w:eastAsia="Arial" w:hAnsi="Arial" w:cs="Arial"/>
                <w:bCs/>
                <w:sz w:val="22"/>
                <w:szCs w:val="22"/>
              </w:rPr>
              <w:t xml:space="preserve"> screened</w:t>
            </w:r>
            <w:r>
              <w:rPr>
                <w:rFonts w:ascii="Arial" w:eastAsia="Arial" w:hAnsi="Arial" w:cs="Arial"/>
                <w:b/>
                <w:sz w:val="22"/>
                <w:szCs w:val="22"/>
              </w:rPr>
              <w:br/>
              <w:t xml:space="preserve">Y2: </w:t>
            </w:r>
            <w:r w:rsidRPr="00F15657">
              <w:rPr>
                <w:rFonts w:ascii="Arial" w:eastAsia="Arial" w:hAnsi="Arial" w:cs="Arial"/>
                <w:bCs/>
                <w:sz w:val="22"/>
                <w:szCs w:val="22"/>
              </w:rPr>
              <w:t>41.6</w:t>
            </w:r>
            <w:r>
              <w:rPr>
                <w:rFonts w:ascii="Arial" w:eastAsia="Arial" w:hAnsi="Arial" w:cs="Arial"/>
                <w:bCs/>
                <w:sz w:val="22"/>
                <w:szCs w:val="22"/>
              </w:rPr>
              <w:t>%</w:t>
            </w:r>
            <w:r>
              <w:rPr>
                <w:rFonts w:ascii="Arial" w:eastAsia="Arial" w:hAnsi="Arial" w:cs="Arial"/>
                <w:bCs/>
                <w:sz w:val="22"/>
                <w:szCs w:val="22"/>
              </w:rPr>
              <w:br/>
              <w:t>12 to retake, 5 passed</w:t>
            </w:r>
          </w:p>
        </w:tc>
      </w:tr>
    </w:tbl>
    <w:p w14:paraId="3714DA39" w14:textId="33ECED91" w:rsidR="005F2E79" w:rsidRDefault="005F2E79" w:rsidP="00194721">
      <w:pPr>
        <w:rPr>
          <w:rFonts w:ascii="Arial" w:eastAsia="Arial" w:hAnsi="Arial" w:cs="Arial"/>
          <w:b/>
          <w:sz w:val="22"/>
          <w:szCs w:val="22"/>
        </w:rPr>
      </w:pPr>
    </w:p>
    <w:p w14:paraId="2362A9E0" w14:textId="2F96C2C0"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137FEB3D" w:rsidR="0015329D" w:rsidRDefault="002C335E"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767C3376" w14:textId="394A88B8" w:rsidR="0015329D" w:rsidRDefault="00A86CC2" w:rsidP="0015329D">
            <w:pPr>
              <w:jc w:val="right"/>
              <w:rPr>
                <w:rFonts w:ascii="Arial" w:eastAsia="Arial" w:hAnsi="Arial" w:cs="Arial"/>
                <w:b/>
                <w:sz w:val="22"/>
                <w:szCs w:val="22"/>
              </w:rPr>
            </w:pPr>
            <w:r>
              <w:rPr>
                <w:rFonts w:ascii="Arial" w:eastAsia="Arial" w:hAnsi="Arial" w:cs="Arial"/>
                <w:b/>
                <w:sz w:val="22"/>
                <w:szCs w:val="22"/>
              </w:rPr>
              <w:t>71</w:t>
            </w:r>
            <w:r w:rsidR="0015329D" w:rsidRPr="009B6DE7">
              <w:rPr>
                <w:rFonts w:ascii="Arial" w:eastAsia="Arial" w:hAnsi="Arial" w:cs="Arial"/>
                <w:b/>
                <w:sz w:val="22"/>
                <w:szCs w:val="22"/>
              </w:rPr>
              <w:t>%</w:t>
            </w:r>
          </w:p>
        </w:tc>
        <w:tc>
          <w:tcPr>
            <w:tcW w:w="1493" w:type="dxa"/>
          </w:tcPr>
          <w:p w14:paraId="15CF35D9" w14:textId="32EA282B" w:rsidR="0015329D" w:rsidRDefault="00093912" w:rsidP="0015329D">
            <w:pPr>
              <w:jc w:val="right"/>
              <w:rPr>
                <w:rFonts w:ascii="Arial" w:eastAsia="Arial" w:hAnsi="Arial" w:cs="Arial"/>
                <w:b/>
                <w:sz w:val="22"/>
                <w:szCs w:val="22"/>
              </w:rPr>
            </w:pPr>
            <w:r>
              <w:rPr>
                <w:rFonts w:ascii="Arial" w:eastAsia="Arial" w:hAnsi="Arial" w:cs="Arial"/>
                <w:b/>
                <w:sz w:val="22"/>
                <w:szCs w:val="22"/>
              </w:rPr>
              <w:t>76</w:t>
            </w:r>
            <w:r w:rsidR="0015329D" w:rsidRPr="009B6DE7">
              <w:rPr>
                <w:rFonts w:ascii="Arial" w:eastAsia="Arial" w:hAnsi="Arial" w:cs="Arial"/>
                <w:b/>
                <w:sz w:val="22"/>
                <w:szCs w:val="22"/>
              </w:rPr>
              <w:t>%</w:t>
            </w:r>
          </w:p>
        </w:tc>
        <w:tc>
          <w:tcPr>
            <w:tcW w:w="1493" w:type="dxa"/>
          </w:tcPr>
          <w:p w14:paraId="49518299" w14:textId="0F95718B" w:rsidR="0015329D" w:rsidRDefault="00F15657"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44ECDCE3" w:rsidR="0015329D" w:rsidRDefault="002C335E" w:rsidP="0015329D">
            <w:pPr>
              <w:jc w:val="right"/>
              <w:rPr>
                <w:rFonts w:ascii="Arial" w:eastAsia="Arial" w:hAnsi="Arial" w:cs="Arial"/>
                <w:b/>
                <w:sz w:val="22"/>
                <w:szCs w:val="22"/>
              </w:rPr>
            </w:pPr>
            <w:r>
              <w:rPr>
                <w:rFonts w:ascii="Arial" w:eastAsia="Arial" w:hAnsi="Arial" w:cs="Arial"/>
                <w:b/>
                <w:sz w:val="22"/>
                <w:szCs w:val="22"/>
              </w:rPr>
              <w:t>47</w:t>
            </w:r>
            <w:r w:rsidR="0015329D" w:rsidRPr="009B6DE7">
              <w:rPr>
                <w:rFonts w:ascii="Arial" w:eastAsia="Arial" w:hAnsi="Arial" w:cs="Arial"/>
                <w:b/>
                <w:sz w:val="22"/>
                <w:szCs w:val="22"/>
              </w:rPr>
              <w:t>%</w:t>
            </w:r>
          </w:p>
        </w:tc>
        <w:tc>
          <w:tcPr>
            <w:tcW w:w="1493" w:type="dxa"/>
          </w:tcPr>
          <w:p w14:paraId="1F70241E" w14:textId="6FF3CFF7" w:rsidR="0015329D" w:rsidRDefault="00A86CC2" w:rsidP="0015329D">
            <w:pPr>
              <w:jc w:val="right"/>
              <w:rPr>
                <w:rFonts w:ascii="Arial" w:eastAsia="Arial" w:hAnsi="Arial" w:cs="Arial"/>
                <w:b/>
                <w:sz w:val="22"/>
                <w:szCs w:val="22"/>
              </w:rPr>
            </w:pPr>
            <w:r>
              <w:rPr>
                <w:rFonts w:ascii="Arial" w:eastAsia="Arial" w:hAnsi="Arial" w:cs="Arial"/>
                <w:b/>
                <w:sz w:val="22"/>
                <w:szCs w:val="22"/>
              </w:rPr>
              <w:t>46</w:t>
            </w:r>
            <w:r w:rsidR="0015329D" w:rsidRPr="009B6DE7">
              <w:rPr>
                <w:rFonts w:ascii="Arial" w:eastAsia="Arial" w:hAnsi="Arial" w:cs="Arial"/>
                <w:b/>
                <w:sz w:val="22"/>
                <w:szCs w:val="22"/>
              </w:rPr>
              <w:t>%</w:t>
            </w:r>
          </w:p>
        </w:tc>
        <w:tc>
          <w:tcPr>
            <w:tcW w:w="1493" w:type="dxa"/>
          </w:tcPr>
          <w:p w14:paraId="2C26445A" w14:textId="0092BCCF" w:rsidR="0015329D" w:rsidRDefault="00093912" w:rsidP="0015329D">
            <w:pPr>
              <w:jc w:val="right"/>
              <w:rPr>
                <w:rFonts w:ascii="Arial" w:eastAsia="Arial" w:hAnsi="Arial" w:cs="Arial"/>
                <w:b/>
                <w:sz w:val="22"/>
                <w:szCs w:val="22"/>
              </w:rPr>
            </w:pPr>
            <w:r>
              <w:rPr>
                <w:rFonts w:ascii="Arial" w:eastAsia="Arial" w:hAnsi="Arial" w:cs="Arial"/>
                <w:b/>
                <w:sz w:val="22"/>
                <w:szCs w:val="22"/>
              </w:rPr>
              <w:t>31</w:t>
            </w:r>
            <w:r w:rsidR="0015329D" w:rsidRPr="009B6DE7">
              <w:rPr>
                <w:rFonts w:ascii="Arial" w:eastAsia="Arial" w:hAnsi="Arial" w:cs="Arial"/>
                <w:b/>
                <w:sz w:val="22"/>
                <w:szCs w:val="22"/>
              </w:rPr>
              <w:t>%</w:t>
            </w:r>
          </w:p>
        </w:tc>
        <w:tc>
          <w:tcPr>
            <w:tcW w:w="1493" w:type="dxa"/>
          </w:tcPr>
          <w:p w14:paraId="5319060A" w14:textId="525D6CE9" w:rsidR="0015329D" w:rsidRDefault="00F15657" w:rsidP="0015329D">
            <w:pPr>
              <w:jc w:val="right"/>
              <w:rPr>
                <w:rFonts w:ascii="Arial" w:eastAsia="Arial" w:hAnsi="Arial" w:cs="Arial"/>
                <w:b/>
                <w:sz w:val="22"/>
                <w:szCs w:val="22"/>
              </w:rPr>
            </w:pPr>
            <w:r>
              <w:rPr>
                <w:rFonts w:ascii="Arial" w:eastAsia="Arial" w:hAnsi="Arial" w:cs="Arial"/>
                <w:b/>
                <w:sz w:val="22"/>
                <w:szCs w:val="22"/>
              </w:rPr>
              <w:t>53</w:t>
            </w:r>
            <w:r w:rsidR="0015329D"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1066A4C9" w:rsidR="0015329D" w:rsidRDefault="002C335E"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2C9552DE" w14:textId="3B45B7AA" w:rsidR="0015329D" w:rsidRDefault="00A86CC2" w:rsidP="0015329D">
            <w:pPr>
              <w:jc w:val="right"/>
              <w:rPr>
                <w:rFonts w:ascii="Arial" w:eastAsia="Arial" w:hAnsi="Arial" w:cs="Arial"/>
                <w:b/>
                <w:sz w:val="22"/>
                <w:szCs w:val="22"/>
              </w:rPr>
            </w:pPr>
            <w:r>
              <w:rPr>
                <w:rFonts w:ascii="Arial" w:eastAsia="Arial" w:hAnsi="Arial" w:cs="Arial"/>
                <w:b/>
                <w:sz w:val="22"/>
                <w:szCs w:val="22"/>
              </w:rPr>
              <w:t>21</w:t>
            </w:r>
            <w:r w:rsidR="0015329D" w:rsidRPr="009B6DE7">
              <w:rPr>
                <w:rFonts w:ascii="Arial" w:eastAsia="Arial" w:hAnsi="Arial" w:cs="Arial"/>
                <w:b/>
                <w:sz w:val="22"/>
                <w:szCs w:val="22"/>
              </w:rPr>
              <w:t>%</w:t>
            </w:r>
          </w:p>
        </w:tc>
        <w:tc>
          <w:tcPr>
            <w:tcW w:w="1493" w:type="dxa"/>
          </w:tcPr>
          <w:p w14:paraId="7798D860" w14:textId="03C48DBD" w:rsidR="0015329D" w:rsidRDefault="00093912" w:rsidP="0015329D">
            <w:pPr>
              <w:jc w:val="right"/>
              <w:rPr>
                <w:rFonts w:ascii="Arial" w:eastAsia="Arial" w:hAnsi="Arial" w:cs="Arial"/>
                <w:b/>
                <w:sz w:val="22"/>
                <w:szCs w:val="22"/>
              </w:rPr>
            </w:pPr>
            <w:r>
              <w:rPr>
                <w:rFonts w:ascii="Arial" w:eastAsia="Arial" w:hAnsi="Arial" w:cs="Arial"/>
                <w:b/>
                <w:sz w:val="22"/>
                <w:szCs w:val="22"/>
              </w:rPr>
              <w:t>21</w:t>
            </w:r>
            <w:r w:rsidR="0015329D" w:rsidRPr="009B6DE7">
              <w:rPr>
                <w:rFonts w:ascii="Arial" w:eastAsia="Arial" w:hAnsi="Arial" w:cs="Arial"/>
                <w:b/>
                <w:sz w:val="22"/>
                <w:szCs w:val="22"/>
              </w:rPr>
              <w:t>%</w:t>
            </w:r>
          </w:p>
        </w:tc>
        <w:tc>
          <w:tcPr>
            <w:tcW w:w="1493" w:type="dxa"/>
          </w:tcPr>
          <w:p w14:paraId="3DB1D0E3" w14:textId="4AE6A3E0" w:rsidR="0015329D" w:rsidRDefault="00F15657" w:rsidP="0015329D">
            <w:pPr>
              <w:jc w:val="right"/>
              <w:rPr>
                <w:rFonts w:ascii="Arial" w:eastAsia="Arial" w:hAnsi="Arial" w:cs="Arial"/>
                <w:b/>
                <w:sz w:val="22"/>
                <w:szCs w:val="22"/>
              </w:rPr>
            </w:pPr>
            <w:r>
              <w:rPr>
                <w:rFonts w:ascii="Arial" w:eastAsia="Arial" w:hAnsi="Arial" w:cs="Arial"/>
                <w:b/>
                <w:sz w:val="22"/>
                <w:szCs w:val="22"/>
              </w:rPr>
              <w:t>29</w:t>
            </w:r>
            <w:r w:rsidR="0015329D"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980"/>
        <w:gridCol w:w="8505"/>
      </w:tblGrid>
      <w:tr w:rsidR="00194721" w:rsidRPr="00C540DB" w14:paraId="4F47B2D8" w14:textId="77777777" w:rsidTr="00805EAC">
        <w:trPr>
          <w:trHeight w:val="285"/>
        </w:trPr>
        <w:tc>
          <w:tcPr>
            <w:tcW w:w="1980"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505"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194721" w:rsidRPr="00C540DB" w14:paraId="64195E59" w14:textId="77777777" w:rsidTr="00805EAC">
        <w:trPr>
          <w:trHeight w:val="278"/>
        </w:trPr>
        <w:tc>
          <w:tcPr>
            <w:tcW w:w="1980" w:type="dxa"/>
          </w:tcPr>
          <w:p w14:paraId="0CA4D5E0" w14:textId="6402D0D3" w:rsidR="00194721" w:rsidRPr="00614021" w:rsidRDefault="00F67E6D"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10</w:t>
            </w:r>
            <w:r w:rsidRPr="00F67E6D">
              <w:rPr>
                <w:rFonts w:ascii="Arial" w:hAnsi="Arial" w:cs="Arial"/>
                <w:color w:val="000000" w:themeColor="text1"/>
                <w:vertAlign w:val="superscript"/>
              </w:rPr>
              <w:t>th</w:t>
            </w:r>
            <w:r>
              <w:rPr>
                <w:rFonts w:ascii="Arial" w:hAnsi="Arial" w:cs="Arial"/>
                <w:color w:val="000000" w:themeColor="text1"/>
              </w:rPr>
              <w:t xml:space="preserve"> May</w:t>
            </w:r>
          </w:p>
        </w:tc>
        <w:tc>
          <w:tcPr>
            <w:tcW w:w="8505" w:type="dxa"/>
          </w:tcPr>
          <w:p w14:paraId="2AADAED8" w14:textId="5C3B5254" w:rsidR="00194721" w:rsidRPr="00614021" w:rsidRDefault="00F15657" w:rsidP="00614021">
            <w:pPr>
              <w:rPr>
                <w:rFonts w:ascii="Arial" w:hAnsi="Arial" w:cs="Arial"/>
                <w:color w:val="000000" w:themeColor="text1"/>
                <w:szCs w:val="22"/>
              </w:rPr>
            </w:pPr>
            <w:r>
              <w:rPr>
                <w:rFonts w:ascii="Arial" w:hAnsi="Arial" w:cs="Arial"/>
                <w:color w:val="000000" w:themeColor="text1"/>
                <w:szCs w:val="22"/>
              </w:rPr>
              <w:t>Interventions</w:t>
            </w:r>
            <w:r w:rsidR="00F67E6D">
              <w:rPr>
                <w:rFonts w:ascii="Arial" w:hAnsi="Arial" w:cs="Arial"/>
                <w:color w:val="000000" w:themeColor="text1"/>
                <w:szCs w:val="22"/>
              </w:rPr>
              <w:t xml:space="preserve"> – part 1 and 2</w:t>
            </w:r>
          </w:p>
        </w:tc>
      </w:tr>
      <w:tr w:rsidR="00614021" w:rsidRPr="00C540DB" w14:paraId="6BAF20DC" w14:textId="77777777" w:rsidTr="00805EAC">
        <w:trPr>
          <w:trHeight w:val="278"/>
        </w:trPr>
        <w:tc>
          <w:tcPr>
            <w:tcW w:w="1980" w:type="dxa"/>
          </w:tcPr>
          <w:p w14:paraId="616FB772" w14:textId="6CF40013" w:rsidR="00614021" w:rsidRPr="00614021" w:rsidRDefault="00F67E6D"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17</w:t>
            </w:r>
            <w:r w:rsidRPr="00F67E6D">
              <w:rPr>
                <w:rFonts w:ascii="Arial" w:hAnsi="Arial" w:cs="Arial"/>
                <w:color w:val="000000" w:themeColor="text1"/>
                <w:vertAlign w:val="superscript"/>
              </w:rPr>
              <w:t>th</w:t>
            </w:r>
            <w:r>
              <w:rPr>
                <w:rFonts w:ascii="Arial" w:hAnsi="Arial" w:cs="Arial"/>
                <w:color w:val="000000" w:themeColor="text1"/>
              </w:rPr>
              <w:t xml:space="preserve"> May</w:t>
            </w:r>
          </w:p>
        </w:tc>
        <w:tc>
          <w:tcPr>
            <w:tcW w:w="8505" w:type="dxa"/>
          </w:tcPr>
          <w:p w14:paraId="15DD73C6" w14:textId="6AD25AF2" w:rsidR="00614021" w:rsidRPr="00614021" w:rsidRDefault="00F15657" w:rsidP="00614021">
            <w:pPr>
              <w:rPr>
                <w:rFonts w:ascii="Arial" w:hAnsi="Arial" w:cs="Arial"/>
                <w:color w:val="000000" w:themeColor="text1"/>
                <w:szCs w:val="22"/>
              </w:rPr>
            </w:pPr>
            <w:proofErr w:type="spellStart"/>
            <w:r>
              <w:rPr>
                <w:rFonts w:ascii="Arial" w:hAnsi="Arial" w:cs="Arial"/>
                <w:color w:val="000000" w:themeColor="text1"/>
                <w:szCs w:val="22"/>
              </w:rPr>
              <w:t>nteractive</w:t>
            </w:r>
            <w:proofErr w:type="spellEnd"/>
            <w:r>
              <w:rPr>
                <w:rFonts w:ascii="Arial" w:hAnsi="Arial" w:cs="Arial"/>
                <w:color w:val="000000" w:themeColor="text1"/>
                <w:szCs w:val="22"/>
              </w:rPr>
              <w:t xml:space="preserve"> teaching strategies </w:t>
            </w:r>
          </w:p>
        </w:tc>
      </w:tr>
      <w:tr w:rsidR="00A22FEC" w:rsidRPr="00C540DB" w14:paraId="7E6C58CE" w14:textId="77777777" w:rsidTr="00805EAC">
        <w:trPr>
          <w:trHeight w:val="278"/>
        </w:trPr>
        <w:tc>
          <w:tcPr>
            <w:tcW w:w="1980" w:type="dxa"/>
          </w:tcPr>
          <w:p w14:paraId="17F7DB15" w14:textId="77EDAA6B" w:rsidR="00A22FEC" w:rsidRPr="00614021" w:rsidRDefault="00F67E6D"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24</w:t>
            </w:r>
            <w:r w:rsidRPr="00F67E6D">
              <w:rPr>
                <w:rFonts w:ascii="Arial" w:hAnsi="Arial" w:cs="Arial"/>
                <w:color w:val="000000" w:themeColor="text1"/>
                <w:vertAlign w:val="superscript"/>
              </w:rPr>
              <w:t>th</w:t>
            </w:r>
            <w:r>
              <w:rPr>
                <w:rFonts w:ascii="Arial" w:hAnsi="Arial" w:cs="Arial"/>
                <w:color w:val="000000" w:themeColor="text1"/>
              </w:rPr>
              <w:t xml:space="preserve"> May</w:t>
            </w:r>
          </w:p>
        </w:tc>
        <w:tc>
          <w:tcPr>
            <w:tcW w:w="8505" w:type="dxa"/>
          </w:tcPr>
          <w:p w14:paraId="1A9C6F73" w14:textId="55B51A91" w:rsidR="00A22FEC" w:rsidRPr="00614021" w:rsidRDefault="00F67E6D" w:rsidP="00614021">
            <w:pPr>
              <w:rPr>
                <w:rFonts w:ascii="Arial" w:hAnsi="Arial" w:cs="Arial"/>
                <w:color w:val="000000" w:themeColor="text1"/>
                <w:szCs w:val="22"/>
              </w:rPr>
            </w:pPr>
            <w:r>
              <w:rPr>
                <w:rFonts w:ascii="Arial" w:hAnsi="Arial" w:cs="Arial"/>
                <w:color w:val="000000" w:themeColor="text1"/>
                <w:szCs w:val="22"/>
              </w:rPr>
              <w:t>Interventions</w:t>
            </w:r>
            <w:r>
              <w:rPr>
                <w:rFonts w:ascii="Arial" w:hAnsi="Arial" w:cs="Arial"/>
                <w:color w:val="000000" w:themeColor="text1"/>
                <w:szCs w:val="22"/>
              </w:rPr>
              <w:t xml:space="preserve"> – part 3 and 4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95043F" w:rsidRDefault="00457B24" w:rsidP="003A1A94">
            <w:pPr>
              <w:spacing w:line="276" w:lineRule="auto"/>
              <w:rPr>
                <w:rFonts w:ascii="Arial" w:hAnsi="Arial" w:cs="Arial"/>
              </w:rPr>
            </w:pPr>
            <w:r w:rsidRPr="009D5F71">
              <w:rPr>
                <w:rFonts w:ascii="Arial" w:hAnsi="Arial" w:cs="Arial"/>
              </w:rPr>
              <w:t xml:space="preserve">1. </w:t>
            </w:r>
            <w:r w:rsidRPr="00093912">
              <w:rPr>
                <w:rFonts w:ascii="Arial" w:hAnsi="Arial" w:cs="Arial"/>
                <w:highlight w:val="green"/>
              </w:rPr>
              <w:t>SSP training and CPD is booked with an accredited training provider</w:t>
            </w:r>
            <w:r w:rsidRPr="0095043F">
              <w:rPr>
                <w:rFonts w:ascii="Arial" w:hAnsi="Arial" w:cs="Arial"/>
              </w:rPr>
              <w:t xml:space="preserve"> </w:t>
            </w:r>
          </w:p>
          <w:p w14:paraId="1AFBD142" w14:textId="3BE04B7F" w:rsidR="00457B24" w:rsidRPr="0095043F" w:rsidRDefault="003A1A94" w:rsidP="00614021">
            <w:pPr>
              <w:spacing w:line="276" w:lineRule="auto"/>
              <w:rPr>
                <w:rFonts w:ascii="Arial" w:hAnsi="Arial" w:cs="Arial"/>
              </w:rPr>
            </w:pPr>
            <w:r w:rsidRPr="0095043F">
              <w:rPr>
                <w:rFonts w:ascii="Arial" w:hAnsi="Arial" w:cs="Arial"/>
              </w:rPr>
              <w:t>2.</w:t>
            </w:r>
            <w:r w:rsidR="00457B24" w:rsidRPr="0095043F">
              <w:rPr>
                <w:rFonts w:ascii="Arial" w:hAnsi="Arial" w:cs="Arial"/>
              </w:rPr>
              <w:t xml:space="preserve"> </w:t>
            </w:r>
            <w:r w:rsidR="00457B24" w:rsidRPr="00093912">
              <w:rPr>
                <w:rFonts w:ascii="Arial" w:hAnsi="Arial" w:cs="Arial"/>
                <w:highlight w:val="green"/>
              </w:rPr>
              <w:t>Correct resources are particular to the SSP programme (sound charts, friezes, sound and word cards, cumulative texts)</w:t>
            </w:r>
            <w:r w:rsidR="00457B24" w:rsidRPr="0095043F">
              <w:rPr>
                <w:rFonts w:ascii="Arial" w:hAnsi="Arial" w:cs="Arial"/>
              </w:rPr>
              <w:t xml:space="preserve"> </w:t>
            </w:r>
          </w:p>
          <w:p w14:paraId="56FA4E34" w14:textId="71D27D55" w:rsidR="00457B24" w:rsidRPr="0095043F" w:rsidRDefault="003A1A94" w:rsidP="00614021">
            <w:pPr>
              <w:spacing w:line="276" w:lineRule="auto"/>
              <w:rPr>
                <w:rFonts w:ascii="Arial" w:hAnsi="Arial" w:cs="Arial"/>
              </w:rPr>
            </w:pPr>
            <w:r w:rsidRPr="0095043F">
              <w:rPr>
                <w:rFonts w:ascii="Arial" w:hAnsi="Arial" w:cs="Arial"/>
              </w:rPr>
              <w:t>3</w:t>
            </w:r>
            <w:r w:rsidR="00457B24" w:rsidRPr="0095043F">
              <w:rPr>
                <w:rFonts w:ascii="Arial" w:hAnsi="Arial" w:cs="Arial"/>
              </w:rPr>
              <w:t xml:space="preserve">. </w:t>
            </w:r>
            <w:r w:rsidR="00457B24" w:rsidRPr="00A13D7B">
              <w:rPr>
                <w:rFonts w:ascii="Arial" w:hAnsi="Arial" w:cs="Arial"/>
                <w:highlight w:val="green"/>
              </w:rPr>
              <w:t>Sufficient time is given to teach phonics, reading and writing</w:t>
            </w:r>
            <w:r w:rsidR="00457B24" w:rsidRPr="0095043F">
              <w:rPr>
                <w:rFonts w:ascii="Arial" w:hAnsi="Arial" w:cs="Arial"/>
              </w:rPr>
              <w:t xml:space="preserve"> </w:t>
            </w:r>
          </w:p>
          <w:p w14:paraId="698DD627" w14:textId="68951A0B" w:rsidR="00457B24" w:rsidRPr="0095043F" w:rsidRDefault="003A1A94" w:rsidP="00614021">
            <w:pPr>
              <w:spacing w:line="276" w:lineRule="auto"/>
              <w:rPr>
                <w:rFonts w:ascii="Arial" w:hAnsi="Arial" w:cs="Arial"/>
              </w:rPr>
            </w:pPr>
            <w:r w:rsidRPr="0095043F">
              <w:rPr>
                <w:rFonts w:ascii="Arial" w:hAnsi="Arial" w:cs="Arial"/>
              </w:rPr>
              <w:t>4</w:t>
            </w:r>
            <w:r w:rsidR="00457B24" w:rsidRPr="0095043F">
              <w:rPr>
                <w:rFonts w:ascii="Arial" w:hAnsi="Arial" w:cs="Arial"/>
              </w:rPr>
              <w:t xml:space="preserve">. </w:t>
            </w:r>
            <w:r w:rsidR="00457B24" w:rsidRPr="00A13D7B">
              <w:rPr>
                <w:rFonts w:ascii="Arial" w:hAnsi="Arial" w:cs="Arial"/>
                <w:highlight w:val="yellow"/>
              </w:rPr>
              <w:t>Teachers and TAs (who are teaching reading) understand the specific activities in the SSP programme</w:t>
            </w:r>
            <w:r w:rsidR="00457B24" w:rsidRPr="0095043F">
              <w:rPr>
                <w:rFonts w:ascii="Arial" w:hAnsi="Arial" w:cs="Arial"/>
              </w:rPr>
              <w:t xml:space="preserve"> </w:t>
            </w:r>
          </w:p>
          <w:p w14:paraId="7E44AD58" w14:textId="3211FC6D" w:rsidR="00457B24" w:rsidRPr="0095043F" w:rsidRDefault="003A1A94" w:rsidP="00614021">
            <w:pPr>
              <w:spacing w:line="276" w:lineRule="auto"/>
              <w:rPr>
                <w:rFonts w:ascii="Arial" w:hAnsi="Arial" w:cs="Arial"/>
              </w:rPr>
            </w:pPr>
            <w:r w:rsidRPr="0095043F">
              <w:rPr>
                <w:rFonts w:ascii="Arial" w:hAnsi="Arial" w:cs="Arial"/>
              </w:rPr>
              <w:t>5</w:t>
            </w:r>
            <w:r w:rsidR="00457B24" w:rsidRPr="0095043F">
              <w:rPr>
                <w:rFonts w:ascii="Arial" w:hAnsi="Arial" w:cs="Arial"/>
              </w:rPr>
              <w:t xml:space="preserve">. </w:t>
            </w:r>
            <w:r w:rsidR="00457B24" w:rsidRPr="00A13D7B">
              <w:rPr>
                <w:rFonts w:ascii="Arial" w:hAnsi="Arial" w:cs="Arial"/>
                <w:highlight w:val="yellow"/>
              </w:rPr>
              <w:t>Teachers and TAs teach these activities confidently</w:t>
            </w:r>
            <w:r w:rsidR="00457B24" w:rsidRPr="0095043F">
              <w:rPr>
                <w:rFonts w:ascii="Arial" w:hAnsi="Arial" w:cs="Arial"/>
              </w:rPr>
              <w:t xml:space="preserve"> </w:t>
            </w:r>
          </w:p>
          <w:p w14:paraId="41199D2C" w14:textId="63BD164A" w:rsidR="00457B24" w:rsidRPr="0095043F" w:rsidRDefault="003A1A94" w:rsidP="00614021">
            <w:pPr>
              <w:spacing w:line="276" w:lineRule="auto"/>
              <w:rPr>
                <w:rFonts w:ascii="Arial" w:hAnsi="Arial" w:cs="Arial"/>
              </w:rPr>
            </w:pPr>
            <w:r w:rsidRPr="0095043F">
              <w:rPr>
                <w:rFonts w:ascii="Arial" w:hAnsi="Arial" w:cs="Arial"/>
              </w:rPr>
              <w:t>6</w:t>
            </w:r>
            <w:r w:rsidR="00457B24" w:rsidRPr="0095043F">
              <w:rPr>
                <w:rFonts w:ascii="Arial" w:hAnsi="Arial" w:cs="Arial"/>
              </w:rPr>
              <w:t xml:space="preserve">. </w:t>
            </w:r>
            <w:r w:rsidR="00457B24" w:rsidRPr="00A13D7B">
              <w:rPr>
                <w:rFonts w:ascii="Arial" w:hAnsi="Arial" w:cs="Arial"/>
                <w:highlight w:val="green"/>
              </w:rPr>
              <w:t>Teachers pay particular attention to pupils who fall behind during SSP lessons</w:t>
            </w:r>
            <w:r w:rsidR="00457B24" w:rsidRPr="0095043F">
              <w:rPr>
                <w:rFonts w:ascii="Arial" w:hAnsi="Arial" w:cs="Arial"/>
              </w:rPr>
              <w:t xml:space="preserve"> </w:t>
            </w:r>
          </w:p>
          <w:p w14:paraId="79C347F4" w14:textId="5767D040" w:rsidR="00457B24" w:rsidRPr="0095043F" w:rsidRDefault="003A1A94" w:rsidP="00614021">
            <w:pPr>
              <w:spacing w:line="276" w:lineRule="auto"/>
              <w:rPr>
                <w:rFonts w:ascii="Arial" w:hAnsi="Arial" w:cs="Arial"/>
              </w:rPr>
            </w:pPr>
            <w:r w:rsidRPr="0095043F">
              <w:rPr>
                <w:rFonts w:ascii="Arial" w:hAnsi="Arial" w:cs="Arial"/>
              </w:rPr>
              <w:t>7</w:t>
            </w:r>
            <w:r w:rsidR="00457B24" w:rsidRPr="0095043F">
              <w:rPr>
                <w:rFonts w:ascii="Arial" w:hAnsi="Arial" w:cs="Arial"/>
              </w:rPr>
              <w:t xml:space="preserve">. </w:t>
            </w:r>
            <w:r w:rsidR="00457B24" w:rsidRPr="00A13D7B">
              <w:rPr>
                <w:rFonts w:ascii="Arial" w:hAnsi="Arial" w:cs="Arial"/>
                <w:highlight w:val="green"/>
              </w:rPr>
              <w:t>The pace of teaching is not slowed for pupils who fall behind Progress and assessment</w:t>
            </w:r>
            <w:r w:rsidR="00457B24" w:rsidRPr="0095043F">
              <w:rPr>
                <w:rFonts w:ascii="Arial" w:hAnsi="Arial" w:cs="Arial"/>
              </w:rPr>
              <w:t xml:space="preserve"> </w:t>
            </w:r>
          </w:p>
          <w:p w14:paraId="72BC6459" w14:textId="0FA3E264" w:rsidR="00457B24" w:rsidRPr="0095043F" w:rsidRDefault="003A1A94" w:rsidP="00614021">
            <w:pPr>
              <w:spacing w:line="276" w:lineRule="auto"/>
              <w:rPr>
                <w:rFonts w:ascii="Arial" w:hAnsi="Arial" w:cs="Arial"/>
              </w:rPr>
            </w:pPr>
            <w:r w:rsidRPr="0095043F">
              <w:rPr>
                <w:rFonts w:ascii="Arial" w:hAnsi="Arial" w:cs="Arial"/>
              </w:rPr>
              <w:lastRenderedPageBreak/>
              <w:t>8</w:t>
            </w:r>
            <w:r w:rsidR="00457B24" w:rsidRPr="0095043F">
              <w:rPr>
                <w:rFonts w:ascii="Arial" w:hAnsi="Arial" w:cs="Arial"/>
              </w:rPr>
              <w:t xml:space="preserve">. </w:t>
            </w:r>
            <w:r w:rsidR="00457B24" w:rsidRPr="00A13D7B">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95043F">
              <w:rPr>
                <w:rFonts w:ascii="Arial" w:hAnsi="Arial" w:cs="Arial"/>
              </w:rPr>
              <w:t xml:space="preserve"> </w:t>
            </w:r>
          </w:p>
          <w:p w14:paraId="242C7BD5" w14:textId="4FAB1E1C" w:rsidR="00457B24" w:rsidRPr="0095043F" w:rsidRDefault="003A1A94" w:rsidP="00614021">
            <w:pPr>
              <w:spacing w:line="276" w:lineRule="auto"/>
              <w:rPr>
                <w:rFonts w:ascii="Arial" w:hAnsi="Arial" w:cs="Arial"/>
              </w:rPr>
            </w:pPr>
            <w:r w:rsidRPr="0095043F">
              <w:rPr>
                <w:rFonts w:ascii="Arial" w:hAnsi="Arial" w:cs="Arial"/>
              </w:rPr>
              <w:t>9</w:t>
            </w:r>
            <w:r w:rsidR="00457B24" w:rsidRPr="0095043F">
              <w:rPr>
                <w:rFonts w:ascii="Arial" w:hAnsi="Arial" w:cs="Arial"/>
              </w:rPr>
              <w:t xml:space="preserve">. </w:t>
            </w:r>
            <w:r w:rsidR="00457B24" w:rsidRPr="00A13D7B">
              <w:rPr>
                <w:rFonts w:ascii="Arial" w:hAnsi="Arial" w:cs="Arial"/>
                <w:highlight w:val="green"/>
              </w:rPr>
              <w:t>Half-termly data is uploaded onto E</w:t>
            </w:r>
            <w:r w:rsidRPr="00A13D7B">
              <w:rPr>
                <w:rFonts w:ascii="Arial" w:hAnsi="Arial" w:cs="Arial"/>
                <w:highlight w:val="green"/>
              </w:rPr>
              <w:t>nglish Hub</w:t>
            </w:r>
            <w:r w:rsidR="00457B24" w:rsidRPr="00A13D7B">
              <w:rPr>
                <w:rFonts w:ascii="Arial" w:hAnsi="Arial" w:cs="Arial"/>
                <w:highlight w:val="green"/>
              </w:rPr>
              <w:t xml:space="preserve"> portal</w:t>
            </w:r>
            <w:r w:rsidR="00457B24" w:rsidRPr="0095043F">
              <w:rPr>
                <w:rFonts w:ascii="Arial" w:hAnsi="Arial" w:cs="Arial"/>
              </w:rPr>
              <w:t xml:space="preserve"> </w:t>
            </w:r>
          </w:p>
          <w:p w14:paraId="1E5BA7AC" w14:textId="0946AFFC" w:rsidR="00457B24" w:rsidRPr="0095043F" w:rsidRDefault="003A1A94" w:rsidP="00614021">
            <w:pPr>
              <w:spacing w:line="276" w:lineRule="auto"/>
              <w:rPr>
                <w:rFonts w:ascii="Arial" w:hAnsi="Arial" w:cs="Arial"/>
              </w:rPr>
            </w:pPr>
            <w:r w:rsidRPr="0095043F">
              <w:rPr>
                <w:rFonts w:ascii="Arial" w:hAnsi="Arial" w:cs="Arial"/>
              </w:rPr>
              <w:t>10</w:t>
            </w:r>
            <w:r w:rsidR="00457B24" w:rsidRPr="0095043F">
              <w:rPr>
                <w:rFonts w:ascii="Arial" w:hAnsi="Arial" w:cs="Arial"/>
              </w:rPr>
              <w:t xml:space="preserve">. </w:t>
            </w:r>
            <w:r w:rsidR="00457B24" w:rsidRPr="00A616F1">
              <w:rPr>
                <w:rFonts w:ascii="Arial" w:hAnsi="Arial" w:cs="Arial"/>
                <w:highlight w:val="green"/>
              </w:rPr>
              <w:t>Assessments are used to organise pupils efficiently to maximise progress</w:t>
            </w:r>
          </w:p>
          <w:p w14:paraId="46DBA91E" w14:textId="316744BC" w:rsidR="00457B24" w:rsidRPr="0095043F" w:rsidRDefault="003A1A94" w:rsidP="00614021">
            <w:pPr>
              <w:spacing w:line="276" w:lineRule="auto"/>
              <w:rPr>
                <w:rFonts w:ascii="Arial" w:hAnsi="Arial" w:cs="Arial"/>
              </w:rPr>
            </w:pPr>
            <w:r w:rsidRPr="0095043F">
              <w:rPr>
                <w:rFonts w:ascii="Arial" w:hAnsi="Arial" w:cs="Arial"/>
              </w:rPr>
              <w:t>11</w:t>
            </w:r>
            <w:r w:rsidR="00457B24" w:rsidRPr="0095043F">
              <w:rPr>
                <w:rFonts w:ascii="Arial" w:hAnsi="Arial" w:cs="Arial"/>
              </w:rPr>
              <w:t xml:space="preserve">. </w:t>
            </w:r>
            <w:r w:rsidR="00457B24" w:rsidRPr="00A13D7B">
              <w:rPr>
                <w:rFonts w:ascii="Arial" w:hAnsi="Arial" w:cs="Arial"/>
                <w:highlight w:val="yellow"/>
              </w:rPr>
              <w:t>SSP lessons are of the highest standard to reduce the amount of extra support needed</w:t>
            </w:r>
            <w:r w:rsidR="00457B24" w:rsidRPr="0095043F">
              <w:rPr>
                <w:rFonts w:ascii="Arial" w:hAnsi="Arial" w:cs="Arial"/>
              </w:rPr>
              <w:t xml:space="preserve"> </w:t>
            </w:r>
          </w:p>
          <w:p w14:paraId="03BC4E7A" w14:textId="52CEA0B7" w:rsidR="003A1A94" w:rsidRPr="0095043F" w:rsidRDefault="003A1A94" w:rsidP="00614021">
            <w:pPr>
              <w:spacing w:line="276" w:lineRule="auto"/>
              <w:rPr>
                <w:rFonts w:ascii="Arial" w:hAnsi="Arial" w:cs="Arial"/>
              </w:rPr>
            </w:pPr>
            <w:r w:rsidRPr="0095043F">
              <w:rPr>
                <w:rFonts w:ascii="Arial" w:hAnsi="Arial" w:cs="Arial"/>
              </w:rPr>
              <w:t>12</w:t>
            </w:r>
            <w:r w:rsidR="00457B24" w:rsidRPr="0095043F">
              <w:rPr>
                <w:rFonts w:ascii="Arial" w:hAnsi="Arial" w:cs="Arial"/>
              </w:rPr>
              <w:t xml:space="preserve">. </w:t>
            </w:r>
            <w:r w:rsidR="00457B24" w:rsidRPr="00A13D7B">
              <w:rPr>
                <w:rFonts w:ascii="Arial" w:hAnsi="Arial" w:cs="Arial"/>
                <w:highlight w:val="green"/>
              </w:rPr>
              <w:t>Pupils who fall behind are identified immediately using the SSP programme’s assessments</w:t>
            </w:r>
            <w:r w:rsidR="00457B24" w:rsidRPr="0095043F">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95043F">
              <w:rPr>
                <w:rFonts w:ascii="Arial" w:hAnsi="Arial" w:cs="Arial"/>
              </w:rPr>
              <w:t>13</w:t>
            </w:r>
            <w:r w:rsidR="00457B24" w:rsidRPr="0095043F">
              <w:rPr>
                <w:rFonts w:ascii="Arial" w:hAnsi="Arial" w:cs="Arial"/>
              </w:rPr>
              <w:t xml:space="preserve">. </w:t>
            </w:r>
            <w:r w:rsidR="00457B24" w:rsidRPr="00A13D7B">
              <w:rPr>
                <w:rFonts w:ascii="Arial" w:hAnsi="Arial" w:cs="Arial"/>
                <w:highlight w:val="yellow"/>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AB53A5" w14:paraId="64CB4DB7" w14:textId="77777777" w:rsidTr="00B63007">
        <w:trPr>
          <w:trHeight w:val="279"/>
          <w:jc w:val="center"/>
        </w:trPr>
        <w:tc>
          <w:tcPr>
            <w:tcW w:w="6521" w:type="dxa"/>
            <w:tcBorders>
              <w:bottom w:val="single" w:sz="4" w:space="0" w:color="BFBFBF"/>
            </w:tcBorders>
          </w:tcPr>
          <w:p w14:paraId="0C2A9370" w14:textId="6304BAEC" w:rsidR="00AB53A5" w:rsidRPr="00A616F1" w:rsidRDefault="00A13D7B" w:rsidP="00A616F1">
            <w:pPr>
              <w:spacing w:line="276" w:lineRule="auto"/>
              <w:rPr>
                <w:rFonts w:ascii="Arial" w:hAnsi="Arial" w:cs="Arial"/>
                <w:color w:val="FF0000"/>
                <w:sz w:val="22"/>
                <w:szCs w:val="22"/>
              </w:rPr>
            </w:pPr>
            <w:r w:rsidRPr="00A616F1">
              <w:rPr>
                <w:rFonts w:ascii="Arial" w:hAnsi="Arial" w:cs="Arial"/>
                <w:sz w:val="22"/>
                <w:szCs w:val="22"/>
              </w:rPr>
              <w:t>Ensure that the lowest 20% across R – Year 2 are having daily 1-1 intervention using the individual progress records.</w:t>
            </w:r>
            <w:r w:rsidR="00A616F1">
              <w:rPr>
                <w:rFonts w:ascii="Arial" w:hAnsi="Arial" w:cs="Arial"/>
                <w:sz w:val="22"/>
                <w:szCs w:val="22"/>
              </w:rPr>
              <w:t xml:space="preserve"> See below (section E) </w:t>
            </w:r>
          </w:p>
        </w:tc>
        <w:tc>
          <w:tcPr>
            <w:tcW w:w="1696" w:type="dxa"/>
            <w:tcBorders>
              <w:bottom w:val="single" w:sz="4" w:space="0" w:color="BFBFBF"/>
            </w:tcBorders>
          </w:tcPr>
          <w:p w14:paraId="5866F046" w14:textId="6F7CFF1E" w:rsidR="00AB53A5" w:rsidRPr="00A13D7B" w:rsidRDefault="00A13D7B" w:rsidP="00AB53A5">
            <w:pPr>
              <w:rPr>
                <w:rFonts w:ascii="Arial" w:eastAsia="Arial" w:hAnsi="Arial" w:cs="Arial"/>
                <w:szCs w:val="22"/>
              </w:rPr>
            </w:pPr>
            <w:r>
              <w:rPr>
                <w:rFonts w:ascii="Arial" w:eastAsia="Arial" w:hAnsi="Arial" w:cs="Arial"/>
                <w:szCs w:val="22"/>
              </w:rPr>
              <w:t xml:space="preserve">ES, TC, 1-1 tutors </w:t>
            </w:r>
          </w:p>
        </w:tc>
        <w:tc>
          <w:tcPr>
            <w:tcW w:w="2415" w:type="dxa"/>
            <w:tcBorders>
              <w:bottom w:val="single" w:sz="4" w:space="0" w:color="BFBFBF"/>
            </w:tcBorders>
          </w:tcPr>
          <w:p w14:paraId="001C9D4D" w14:textId="77777777" w:rsidR="00AB53A5" w:rsidRPr="00437AFE" w:rsidRDefault="00AB53A5" w:rsidP="00AB53A5">
            <w:pPr>
              <w:widowControl w:val="0"/>
              <w:autoSpaceDE w:val="0"/>
              <w:autoSpaceDN w:val="0"/>
              <w:adjustRightInd w:val="0"/>
              <w:spacing w:line="276" w:lineRule="auto"/>
              <w:rPr>
                <w:rFonts w:ascii="Arial" w:hAnsi="Arial" w:cs="Arial"/>
                <w:szCs w:val="22"/>
              </w:rPr>
            </w:pPr>
          </w:p>
        </w:tc>
      </w:tr>
      <w:tr w:rsidR="00AB53A5" w14:paraId="748D6D04" w14:textId="77777777" w:rsidTr="00B63007">
        <w:trPr>
          <w:trHeight w:val="279"/>
          <w:jc w:val="center"/>
        </w:trPr>
        <w:tc>
          <w:tcPr>
            <w:tcW w:w="6521" w:type="dxa"/>
            <w:tcBorders>
              <w:bottom w:val="single" w:sz="4" w:space="0" w:color="BFBFBF"/>
            </w:tcBorders>
          </w:tcPr>
          <w:p w14:paraId="60DA1BA2" w14:textId="3B0685CA" w:rsidR="00AB53A5" w:rsidRPr="00A616F1" w:rsidRDefault="00A13D7B" w:rsidP="00A616F1">
            <w:pPr>
              <w:spacing w:line="276" w:lineRule="auto"/>
              <w:rPr>
                <w:rFonts w:ascii="Arial" w:hAnsi="Arial" w:cs="Arial"/>
                <w:color w:val="FF0000"/>
                <w:sz w:val="22"/>
                <w:szCs w:val="22"/>
              </w:rPr>
            </w:pPr>
            <w:r w:rsidRPr="00A616F1">
              <w:rPr>
                <w:rFonts w:ascii="Arial" w:hAnsi="Arial" w:cs="Arial"/>
                <w:sz w:val="22"/>
                <w:szCs w:val="22"/>
              </w:rPr>
              <w:t>Continue with coaching and practice sessions weekly using the practice map</w:t>
            </w:r>
          </w:p>
        </w:tc>
        <w:tc>
          <w:tcPr>
            <w:tcW w:w="1696" w:type="dxa"/>
            <w:tcBorders>
              <w:bottom w:val="single" w:sz="4" w:space="0" w:color="BFBFBF"/>
            </w:tcBorders>
          </w:tcPr>
          <w:p w14:paraId="2A62ED85" w14:textId="6B2A0326" w:rsidR="00AB53A5" w:rsidRPr="00A13D7B" w:rsidRDefault="00A13D7B" w:rsidP="00AB53A5">
            <w:pPr>
              <w:rPr>
                <w:rFonts w:ascii="Arial" w:eastAsia="Arial" w:hAnsi="Arial" w:cs="Arial"/>
                <w:szCs w:val="22"/>
              </w:rPr>
            </w:pPr>
            <w:r>
              <w:rPr>
                <w:rFonts w:ascii="Arial" w:eastAsia="Arial" w:hAnsi="Arial" w:cs="Arial"/>
                <w:szCs w:val="22"/>
              </w:rPr>
              <w:t>ES and reading team</w:t>
            </w:r>
          </w:p>
        </w:tc>
        <w:tc>
          <w:tcPr>
            <w:tcW w:w="2415" w:type="dxa"/>
            <w:tcBorders>
              <w:bottom w:val="single" w:sz="4" w:space="0" w:color="BFBFBF"/>
            </w:tcBorders>
          </w:tcPr>
          <w:p w14:paraId="303ECEB9" w14:textId="77777777" w:rsidR="00AB53A5" w:rsidRPr="00437AFE" w:rsidRDefault="00AB53A5" w:rsidP="00AB53A5">
            <w:pPr>
              <w:widowControl w:val="0"/>
              <w:autoSpaceDE w:val="0"/>
              <w:autoSpaceDN w:val="0"/>
              <w:adjustRightInd w:val="0"/>
              <w:spacing w:line="276" w:lineRule="auto"/>
              <w:rPr>
                <w:rFonts w:ascii="Arial" w:hAnsi="Arial" w:cs="Arial"/>
                <w:szCs w:val="22"/>
              </w:rPr>
            </w:pPr>
          </w:p>
        </w:tc>
      </w:tr>
      <w:tr w:rsidR="001E1535"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1E1535" w:rsidRDefault="001E1535" w:rsidP="001E1535">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1E1535"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1E1535" w:rsidRPr="003A1A94" w:rsidRDefault="001E1535" w:rsidP="001E1535">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1E1535" w:rsidRPr="00A13D7B" w:rsidRDefault="001E1535" w:rsidP="001E1535">
            <w:pPr>
              <w:widowControl w:val="0"/>
              <w:autoSpaceDE w:val="0"/>
              <w:autoSpaceDN w:val="0"/>
              <w:adjustRightInd w:val="0"/>
              <w:spacing w:line="276" w:lineRule="auto"/>
              <w:rPr>
                <w:rFonts w:ascii="Arial" w:hAnsi="Arial" w:cs="Arial"/>
                <w:highlight w:val="green"/>
              </w:rPr>
            </w:pPr>
            <w:r w:rsidRPr="0095043F">
              <w:rPr>
                <w:rFonts w:ascii="Arial" w:hAnsi="Arial" w:cs="Arial"/>
              </w:rPr>
              <w:t xml:space="preserve">1. </w:t>
            </w:r>
            <w:r w:rsidRPr="00A13D7B">
              <w:rPr>
                <w:rFonts w:ascii="Arial" w:hAnsi="Arial" w:cs="Arial"/>
                <w:highlight w:val="green"/>
              </w:rPr>
              <w:t xml:space="preserve">Timetable daily SSP lessons from the second week in Reception </w:t>
            </w:r>
          </w:p>
          <w:p w14:paraId="1A26C460" w14:textId="77777777"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2. Ensure at least 20 minutes is given to teaching of phonics, reading and writing right from the start, building to at least 45 minutes by the end of the year (this may be one session or organised throughout the day). </w:t>
            </w:r>
          </w:p>
          <w:p w14:paraId="6066E1AE" w14:textId="77777777"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3. Follow the same SSP programme as Y1 and 2 </w:t>
            </w:r>
          </w:p>
          <w:p w14:paraId="5E433B8C" w14:textId="47849BD0"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4. Identify pupils who are falling behind, by the third week in school </w:t>
            </w:r>
          </w:p>
          <w:p w14:paraId="2AEAE608" w14:textId="352587F0"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5. Give all pupils practice in reading letter-sound correspondences and oral sound-blending a few times each day </w:t>
            </w:r>
          </w:p>
          <w:p w14:paraId="39E16A3F" w14:textId="5F377526"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6. Give daily extra practice to pupils falling behind in a small group or individually </w:t>
            </w:r>
          </w:p>
          <w:p w14:paraId="31D28BE5" w14:textId="2E44E9B3"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7. Ensure extra practice matches the school’s SSP programme </w:t>
            </w:r>
          </w:p>
          <w:p w14:paraId="3C534B2E" w14:textId="4CC6B047"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8. Display the necessary friezes and charts for the SSP programme at the right height </w:t>
            </w:r>
          </w:p>
          <w:p w14:paraId="2CC6043F" w14:textId="35FAFF3C" w:rsidR="001E1535" w:rsidRPr="00A13D7B" w:rsidRDefault="001E1535" w:rsidP="001E1535">
            <w:pPr>
              <w:widowControl w:val="0"/>
              <w:autoSpaceDE w:val="0"/>
              <w:autoSpaceDN w:val="0"/>
              <w:adjustRightInd w:val="0"/>
              <w:spacing w:line="276" w:lineRule="auto"/>
              <w:rPr>
                <w:rFonts w:ascii="Arial" w:hAnsi="Arial" w:cs="Arial"/>
                <w:highlight w:val="green"/>
              </w:rPr>
            </w:pPr>
            <w:r w:rsidRPr="00A13D7B">
              <w:rPr>
                <w:rFonts w:ascii="Arial" w:hAnsi="Arial" w:cs="Arial"/>
                <w:highlight w:val="green"/>
              </w:rPr>
              <w:t xml:space="preserve">9. Ensure all pupils sit where they can see the teacher and resources during SSP lessons </w:t>
            </w:r>
          </w:p>
          <w:p w14:paraId="12D09818" w14:textId="46EDA07A" w:rsidR="001E1535" w:rsidRPr="0095043F" w:rsidRDefault="001E1535" w:rsidP="001E1535">
            <w:pPr>
              <w:widowControl w:val="0"/>
              <w:autoSpaceDE w:val="0"/>
              <w:autoSpaceDN w:val="0"/>
              <w:adjustRightInd w:val="0"/>
              <w:spacing w:line="276" w:lineRule="auto"/>
              <w:rPr>
                <w:rFonts w:ascii="Arial" w:hAnsi="Arial" w:cs="Arial"/>
              </w:rPr>
            </w:pPr>
            <w:r w:rsidRPr="00A13D7B">
              <w:rPr>
                <w:rFonts w:ascii="Arial" w:hAnsi="Arial" w:cs="Arial"/>
                <w:highlight w:val="green"/>
              </w:rPr>
              <w:t>10. Teach SSP in a quiet space to help pupils focus</w:t>
            </w:r>
          </w:p>
          <w:p w14:paraId="0A5011EB" w14:textId="3364ADF1" w:rsidR="001E1535" w:rsidRPr="00113FE8" w:rsidRDefault="001E1535" w:rsidP="001E1535">
            <w:pPr>
              <w:widowControl w:val="0"/>
              <w:autoSpaceDE w:val="0"/>
              <w:autoSpaceDN w:val="0"/>
              <w:adjustRightInd w:val="0"/>
              <w:spacing w:line="276" w:lineRule="auto"/>
              <w:rPr>
                <w:rFonts w:ascii="Arial" w:hAnsi="Arial" w:cs="Arial"/>
                <w:color w:val="000000" w:themeColor="text1"/>
                <w:sz w:val="22"/>
                <w:szCs w:val="22"/>
              </w:rPr>
            </w:pPr>
            <w:r w:rsidRPr="0095043F">
              <w:rPr>
                <w:rFonts w:ascii="Arial" w:hAnsi="Arial" w:cs="Arial"/>
              </w:rPr>
              <w:t xml:space="preserve">11. </w:t>
            </w:r>
            <w:r w:rsidRPr="00E37783">
              <w:rPr>
                <w:rFonts w:ascii="Arial" w:hAnsi="Arial" w:cs="Arial"/>
                <w:highlight w:val="green"/>
              </w:rPr>
              <w:t>Set up frequent meetings to show parents how to help their children practise reading sounds and words at home</w:t>
            </w:r>
          </w:p>
        </w:tc>
      </w:tr>
      <w:tr w:rsidR="001E1535"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1E1535" w:rsidRDefault="001E1535" w:rsidP="001E1535">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1E1535" w:rsidRPr="00765796" w:rsidRDefault="001E1535" w:rsidP="001E1535">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1E1535" w:rsidRPr="00765796" w:rsidRDefault="001E1535" w:rsidP="001E1535">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1E1535" w:rsidRPr="00194721" w:rsidRDefault="001E1535" w:rsidP="001E1535">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1E1535"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4B6165BF" w:rsidR="001E1535" w:rsidRPr="00A616F1" w:rsidRDefault="00A616F1" w:rsidP="00A616F1">
            <w:pPr>
              <w:rPr>
                <w:rFonts w:ascii="Arial" w:eastAsia="Arial" w:hAnsi="Arial" w:cs="Arial"/>
                <w:sz w:val="22"/>
                <w:szCs w:val="22"/>
              </w:rPr>
            </w:pPr>
            <w:r>
              <w:rPr>
                <w:rFonts w:ascii="Arial" w:eastAsia="Arial" w:hAnsi="Arial" w:cs="Arial"/>
                <w:sz w:val="22"/>
                <w:szCs w:val="22"/>
              </w:rPr>
              <w:t xml:space="preserve">Put a date in the diary for September for new parents for RWI. Also invite Year 1 / 2 each year as a refresher. </w:t>
            </w:r>
            <w:r w:rsidR="001E1535" w:rsidRPr="00A616F1">
              <w:rPr>
                <w:rFonts w:ascii="Arial" w:eastAsia="Arial" w:hAnsi="Arial" w:cs="Arial"/>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355409AE" w14:textId="50E390E5" w:rsidR="001E1535" w:rsidRPr="00437AFE" w:rsidRDefault="001E1535"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407A8EB7"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2B117101" w14:textId="35F221FD" w:rsidR="001E1535" w:rsidRPr="00A616F1" w:rsidRDefault="001E1535" w:rsidP="00A616F1">
            <w:pPr>
              <w:rPr>
                <w:rFonts w:ascii="Arial" w:eastAsia="Arial" w:hAnsi="Arial" w:cs="Arial"/>
                <w:sz w:val="22"/>
                <w:szCs w:val="22"/>
              </w:rPr>
            </w:pPr>
            <w:r w:rsidRPr="00A616F1">
              <w:rPr>
                <w:rFonts w:ascii="Arial" w:eastAsia="Arial" w:hAnsi="Arial" w:cs="Arial"/>
                <w:sz w:val="22"/>
                <w:szCs w:val="22"/>
              </w:rPr>
              <w:t xml:space="preserve">Ensure EYFS TAs are confident with the delivery of 1-1 tutoring to maximise progress. Consider coaching alongside or allow TA to observe this be done by someone else.  </w:t>
            </w:r>
          </w:p>
        </w:tc>
        <w:tc>
          <w:tcPr>
            <w:tcW w:w="1696" w:type="dxa"/>
            <w:tcBorders>
              <w:top w:val="single" w:sz="4" w:space="0" w:color="auto"/>
              <w:left w:val="single" w:sz="4" w:space="0" w:color="auto"/>
              <w:bottom w:val="single" w:sz="4" w:space="0" w:color="auto"/>
              <w:right w:val="single" w:sz="4" w:space="0" w:color="auto"/>
            </w:tcBorders>
          </w:tcPr>
          <w:p w14:paraId="57290915" w14:textId="53D70896" w:rsidR="001E1535" w:rsidRPr="00437AFE" w:rsidRDefault="001E1535" w:rsidP="001E1535">
            <w:pPr>
              <w:rPr>
                <w:rFonts w:ascii="Arial" w:eastAsia="Arial" w:hAnsi="Arial" w:cs="Arial"/>
                <w:sz w:val="22"/>
                <w:szCs w:val="22"/>
              </w:rPr>
            </w:pPr>
            <w:r>
              <w:rPr>
                <w:rFonts w:ascii="Arial" w:eastAsia="Arial" w:hAnsi="Arial" w:cs="Arial"/>
                <w:sz w:val="22"/>
                <w:szCs w:val="22"/>
              </w:rPr>
              <w:t>ES, TC</w:t>
            </w:r>
          </w:p>
        </w:tc>
        <w:tc>
          <w:tcPr>
            <w:tcW w:w="2415" w:type="dxa"/>
            <w:tcBorders>
              <w:top w:val="single" w:sz="4" w:space="0" w:color="auto"/>
              <w:left w:val="single" w:sz="4" w:space="0" w:color="auto"/>
              <w:bottom w:val="single" w:sz="4" w:space="0" w:color="auto"/>
              <w:right w:val="single" w:sz="4" w:space="0" w:color="auto"/>
            </w:tcBorders>
          </w:tcPr>
          <w:p w14:paraId="5C4E3CAD"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0B0C0374" w:rsidR="001E1535" w:rsidRPr="00A616F1" w:rsidRDefault="001E1535" w:rsidP="00A616F1">
            <w:pPr>
              <w:rPr>
                <w:rFonts w:ascii="Arial" w:eastAsia="Arial" w:hAnsi="Arial" w:cs="Arial"/>
                <w:sz w:val="22"/>
                <w:szCs w:val="22"/>
              </w:rPr>
            </w:pPr>
            <w:r w:rsidRPr="00A616F1">
              <w:rPr>
                <w:rFonts w:ascii="Arial" w:eastAsia="Arial" w:hAnsi="Arial" w:cs="Arial"/>
                <w:sz w:val="22"/>
                <w:szCs w:val="22"/>
              </w:rPr>
              <w:t>Continue to send information home such as QR codes, information booklets all about Phonics and how to support at home, emails with codes and links etc.</w:t>
            </w:r>
          </w:p>
        </w:tc>
        <w:tc>
          <w:tcPr>
            <w:tcW w:w="1696" w:type="dxa"/>
            <w:tcBorders>
              <w:top w:val="single" w:sz="4" w:space="0" w:color="auto"/>
              <w:left w:val="single" w:sz="4" w:space="0" w:color="auto"/>
              <w:bottom w:val="single" w:sz="4" w:space="0" w:color="auto"/>
              <w:right w:val="single" w:sz="4" w:space="0" w:color="auto"/>
            </w:tcBorders>
          </w:tcPr>
          <w:p w14:paraId="7A432904" w14:textId="5247B025" w:rsidR="001E1535" w:rsidRPr="00437AFE" w:rsidRDefault="001E1535" w:rsidP="001E1535">
            <w:pPr>
              <w:rPr>
                <w:rFonts w:ascii="Arial" w:eastAsia="Arial" w:hAnsi="Arial" w:cs="Arial"/>
                <w:sz w:val="22"/>
                <w:szCs w:val="22"/>
              </w:rPr>
            </w:pPr>
            <w:r>
              <w:rPr>
                <w:rFonts w:ascii="Arial" w:eastAsia="Arial" w:hAnsi="Arial" w:cs="Arial"/>
                <w:sz w:val="22"/>
                <w:szCs w:val="22"/>
              </w:rPr>
              <w:t xml:space="preserve">ES </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29636CD1"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1A2B52BA" w14:textId="53154FB4" w:rsidR="001E1535" w:rsidRPr="00A616F1" w:rsidRDefault="001E1535" w:rsidP="00A616F1">
            <w:pPr>
              <w:rPr>
                <w:rFonts w:ascii="Arial" w:eastAsia="Arial" w:hAnsi="Arial" w:cs="Arial"/>
                <w:sz w:val="22"/>
                <w:szCs w:val="22"/>
              </w:rPr>
            </w:pPr>
            <w:r w:rsidRPr="00A616F1">
              <w:rPr>
                <w:rFonts w:ascii="Arial" w:eastAsia="Arial" w:hAnsi="Arial" w:cs="Arial"/>
                <w:sz w:val="22"/>
                <w:szCs w:val="22"/>
              </w:rPr>
              <w:t>Ensure pinny time is continued throughout the morning targeting lowest 20%</w:t>
            </w:r>
          </w:p>
        </w:tc>
        <w:tc>
          <w:tcPr>
            <w:tcW w:w="1696" w:type="dxa"/>
            <w:tcBorders>
              <w:top w:val="single" w:sz="4" w:space="0" w:color="auto"/>
              <w:left w:val="single" w:sz="4" w:space="0" w:color="auto"/>
              <w:bottom w:val="single" w:sz="4" w:space="0" w:color="auto"/>
              <w:right w:val="single" w:sz="4" w:space="0" w:color="auto"/>
            </w:tcBorders>
          </w:tcPr>
          <w:p w14:paraId="0B11601F" w14:textId="0BF32902" w:rsidR="001E1535" w:rsidRDefault="001E1535" w:rsidP="001E1535">
            <w:pPr>
              <w:rPr>
                <w:rFonts w:ascii="Arial" w:eastAsia="Arial" w:hAnsi="Arial" w:cs="Arial"/>
                <w:sz w:val="22"/>
                <w:szCs w:val="22"/>
              </w:rPr>
            </w:pPr>
            <w:r>
              <w:rPr>
                <w:rFonts w:ascii="Arial" w:eastAsia="Arial" w:hAnsi="Arial" w:cs="Arial"/>
                <w:sz w:val="22"/>
                <w:szCs w:val="22"/>
              </w:rPr>
              <w:t>ES &amp; EYFS TA’s</w:t>
            </w:r>
          </w:p>
        </w:tc>
        <w:tc>
          <w:tcPr>
            <w:tcW w:w="2415" w:type="dxa"/>
            <w:tcBorders>
              <w:top w:val="single" w:sz="4" w:space="0" w:color="auto"/>
              <w:left w:val="single" w:sz="4" w:space="0" w:color="auto"/>
              <w:bottom w:val="single" w:sz="4" w:space="0" w:color="auto"/>
              <w:right w:val="single" w:sz="4" w:space="0" w:color="auto"/>
            </w:tcBorders>
          </w:tcPr>
          <w:p w14:paraId="34A141BB" w14:textId="77777777" w:rsidR="001E1535" w:rsidRPr="00437AFE" w:rsidRDefault="001E1535" w:rsidP="001E1535">
            <w:pPr>
              <w:widowControl w:val="0"/>
              <w:autoSpaceDE w:val="0"/>
              <w:autoSpaceDN w:val="0"/>
              <w:adjustRightInd w:val="0"/>
              <w:spacing w:line="276" w:lineRule="auto"/>
              <w:rPr>
                <w:rFonts w:ascii="Arial" w:eastAsia="Arial" w:hAnsi="Arial" w:cs="Arial"/>
                <w:sz w:val="22"/>
                <w:szCs w:val="22"/>
              </w:rPr>
            </w:pPr>
          </w:p>
        </w:tc>
      </w:tr>
      <w:tr w:rsidR="001E1535"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1E1535" w:rsidRDefault="001E1535" w:rsidP="001E1535">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1E1535"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1E1535" w:rsidRPr="003A1A94" w:rsidRDefault="001E1535" w:rsidP="001E1535">
            <w:pPr>
              <w:spacing w:line="276" w:lineRule="auto"/>
              <w:rPr>
                <w:rFonts w:ascii="Arial" w:hAnsi="Arial" w:cs="Arial"/>
                <w:b/>
              </w:rPr>
            </w:pPr>
            <w:r w:rsidRPr="003A1A94">
              <w:rPr>
                <w:rFonts w:ascii="Arial" w:hAnsi="Arial" w:cs="Arial"/>
                <w:b/>
              </w:rPr>
              <w:t>Leaders ensure that:</w:t>
            </w:r>
          </w:p>
          <w:p w14:paraId="363366E3" w14:textId="56CF1DA8" w:rsidR="001E1535" w:rsidRPr="00E37783" w:rsidRDefault="001E1535" w:rsidP="001E1535">
            <w:pPr>
              <w:spacing w:line="276" w:lineRule="auto"/>
              <w:rPr>
                <w:rFonts w:ascii="Arial" w:hAnsi="Arial" w:cs="Arial"/>
                <w:highlight w:val="green"/>
              </w:rPr>
            </w:pPr>
            <w:r w:rsidRPr="00E37783">
              <w:rPr>
                <w:rFonts w:ascii="Arial" w:hAnsi="Arial" w:cs="Arial"/>
                <w:highlight w:val="green"/>
              </w:rPr>
              <w:t>1. Decodable reading books are organised in the given sequence in their chosen SSP programme</w:t>
            </w:r>
          </w:p>
          <w:p w14:paraId="08E7B317"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2. Pupils read texts/books that closely match the letter-sound correspondences they can read at home as well as in school </w:t>
            </w:r>
          </w:p>
          <w:p w14:paraId="727A97F1"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3. These texts/books contain few exception words, as listed in the school’s SSP programme </w:t>
            </w:r>
          </w:p>
          <w:p w14:paraId="5019B7BE"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4. Pupils are not asked to read books that require them to guess words or deduce meaning from pictures, grammar or context clues, or taught words using whole word recognition </w:t>
            </w:r>
          </w:p>
          <w:p w14:paraId="06773424"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5. Pupils practise sounding out the words in the story and read exception words before they read the text/book </w:t>
            </w:r>
          </w:p>
          <w:p w14:paraId="7F7D598F"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6. Pupils re-read these texts/books at school and home to build fluency </w:t>
            </w:r>
          </w:p>
          <w:p w14:paraId="1D30EA8B"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7. Pupils falling behind are given extra practice to re-read these texts/books </w:t>
            </w:r>
          </w:p>
          <w:p w14:paraId="0ED60428"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8. Pupils continue to read books in a progressive sequence until they can decode unfamiliar words confidently </w:t>
            </w:r>
          </w:p>
          <w:p w14:paraId="5D3D89FF"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9. As soon as pupils can read unfamiliar words confidently, they read wider literature and no longer read books in the school’s levelled reading programme </w:t>
            </w:r>
          </w:p>
          <w:p w14:paraId="6DE2DF93" w14:textId="2E6808A4"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10. Teachers keep records of the </w:t>
            </w:r>
            <w:proofErr w:type="gramStart"/>
            <w:r w:rsidRPr="00E37783">
              <w:rPr>
                <w:rFonts w:ascii="Arial" w:hAnsi="Arial" w:cs="Arial"/>
                <w:highlight w:val="green"/>
              </w:rPr>
              <w:t>books</w:t>
            </w:r>
            <w:proofErr w:type="gramEnd"/>
            <w:r w:rsidRPr="00E37783">
              <w:rPr>
                <w:rFonts w:ascii="Arial" w:hAnsi="Arial" w:cs="Arial"/>
                <w:highlight w:val="green"/>
              </w:rPr>
              <w:t xml:space="preserve"> pupils read in school and at home </w:t>
            </w:r>
          </w:p>
          <w:p w14:paraId="4C28220B"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11. Pupils practise reading books at home once they have read them at school </w:t>
            </w:r>
          </w:p>
          <w:p w14:paraId="62F00101" w14:textId="77777777" w:rsidR="001E1535" w:rsidRPr="00E37783" w:rsidRDefault="001E1535" w:rsidP="001E1535">
            <w:pPr>
              <w:spacing w:line="276" w:lineRule="auto"/>
              <w:rPr>
                <w:rFonts w:ascii="Arial" w:hAnsi="Arial" w:cs="Arial"/>
                <w:highlight w:val="green"/>
              </w:rPr>
            </w:pPr>
            <w:r w:rsidRPr="00E37783">
              <w:rPr>
                <w:rFonts w:ascii="Arial" w:hAnsi="Arial" w:cs="Arial"/>
                <w:highlight w:val="green"/>
              </w:rPr>
              <w:t xml:space="preserve">12. Parents know how to increase their children’s fluency in reading sounds, words and books, at each point in their children’s learning </w:t>
            </w:r>
          </w:p>
          <w:p w14:paraId="66EDD088" w14:textId="33902B7D" w:rsidR="001E1535" w:rsidRPr="00113FE8" w:rsidRDefault="001E1535" w:rsidP="001E1535">
            <w:pPr>
              <w:spacing w:line="276" w:lineRule="auto"/>
              <w:rPr>
                <w:rFonts w:ascii="Arial" w:hAnsi="Arial" w:cs="Arial"/>
                <w:color w:val="000000" w:themeColor="text1"/>
                <w:sz w:val="22"/>
                <w:szCs w:val="22"/>
              </w:rPr>
            </w:pPr>
            <w:r w:rsidRPr="00E37783">
              <w:rPr>
                <w:rFonts w:ascii="Arial" w:hAnsi="Arial" w:cs="Arial"/>
                <w:highlight w:val="green"/>
              </w:rPr>
              <w:lastRenderedPageBreak/>
              <w:t xml:space="preserve">13. Teachers provide extra reading practise for pupils who do not practise at home </w:t>
            </w:r>
            <w:r w:rsidRPr="00E37783">
              <w:rPr>
                <w:rFonts w:ascii="Arial" w:hAnsi="Arial" w:cs="Arial"/>
                <w:highlight w:val="green"/>
              </w:rPr>
              <w:br/>
              <w:t>14. Parents understand the difference between stories to share and stories that children read aloud</w:t>
            </w:r>
          </w:p>
        </w:tc>
      </w:tr>
      <w:tr w:rsidR="001E1535"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25A66" w14:textId="77777777" w:rsidR="001E1535" w:rsidRDefault="001E1535" w:rsidP="001E1535">
            <w:pPr>
              <w:rPr>
                <w:rFonts w:ascii="Arial" w:eastAsia="Arial" w:hAnsi="Arial" w:cs="Arial"/>
                <w:i/>
                <w:sz w:val="22"/>
                <w:szCs w:val="22"/>
              </w:rPr>
            </w:pPr>
            <w:r>
              <w:rPr>
                <w:rFonts w:ascii="Arial" w:eastAsia="Arial" w:hAnsi="Arial" w:cs="Arial"/>
                <w:i/>
                <w:sz w:val="22"/>
                <w:szCs w:val="22"/>
              </w:rPr>
              <w:lastRenderedPageBreak/>
              <w:t xml:space="preserve">Actions </w:t>
            </w:r>
          </w:p>
          <w:p w14:paraId="1E1B096F" w14:textId="2012CBE8" w:rsidR="001E1535" w:rsidRDefault="001E1535" w:rsidP="001E1535">
            <w:pPr>
              <w:rPr>
                <w:rFonts w:ascii="Arial" w:eastAsia="Arial" w:hAnsi="Arial" w:cs="Arial"/>
                <w:sz w:val="22"/>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1E1535" w:rsidRDefault="001E1535" w:rsidP="001E1535">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1E1535" w:rsidRPr="00706A9D" w:rsidRDefault="001E1535" w:rsidP="001E1535">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1E1535" w14:paraId="0AF60020" w14:textId="77777777" w:rsidTr="008E4608">
        <w:trPr>
          <w:trHeight w:val="246"/>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6113108F" w:rsidR="001E1535" w:rsidRPr="008E4608" w:rsidRDefault="00A616F1" w:rsidP="001E1535">
            <w:pPr>
              <w:rPr>
                <w:rFonts w:ascii="Arial" w:eastAsia="Arial" w:hAnsi="Arial" w:cs="Arial"/>
                <w:sz w:val="22"/>
                <w:szCs w:val="22"/>
              </w:rPr>
            </w:pPr>
            <w:r>
              <w:rPr>
                <w:rFonts w:ascii="Arial" w:eastAsia="Arial" w:hAnsi="Arial" w:cs="Arial"/>
                <w:sz w:val="22"/>
                <w:szCs w:val="22"/>
              </w:rPr>
              <w:t xml:space="preserve">This half term children have been grouped by sound knowledge rather than storybooks as per guidance from RWI trainer to target Year 1 children for PSC. Consider regrouping after PSC based on story books to focus on fluency and pace.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08747FEF" w:rsidR="001E1535" w:rsidRPr="00437AFE" w:rsidRDefault="001E1535" w:rsidP="001E1535">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1E1535" w:rsidRPr="00437AFE" w:rsidRDefault="001E1535" w:rsidP="001E1535">
            <w:pPr>
              <w:spacing w:line="276" w:lineRule="auto"/>
              <w:rPr>
                <w:rFonts w:ascii="Arial" w:hAnsi="Arial" w:cs="Arial"/>
                <w:iCs/>
                <w:sz w:val="22"/>
                <w:szCs w:val="22"/>
              </w:rPr>
            </w:pPr>
          </w:p>
        </w:tc>
      </w:tr>
      <w:tr w:rsidR="00A616F1" w14:paraId="3F377F4C" w14:textId="77777777" w:rsidTr="008E4608">
        <w:trPr>
          <w:trHeight w:val="246"/>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C5483A" w14:textId="4DEA7124" w:rsidR="00A616F1" w:rsidRDefault="00A616F1" w:rsidP="001E1535">
            <w:pPr>
              <w:rPr>
                <w:rFonts w:ascii="Arial" w:eastAsia="Arial" w:hAnsi="Arial" w:cs="Arial"/>
                <w:sz w:val="22"/>
                <w:szCs w:val="22"/>
              </w:rPr>
            </w:pPr>
            <w:r>
              <w:rPr>
                <w:rFonts w:ascii="Arial" w:eastAsia="Arial" w:hAnsi="Arial" w:cs="Arial"/>
                <w:sz w:val="22"/>
                <w:szCs w:val="22"/>
              </w:rPr>
              <w:t xml:space="preserve">Be mindful not to move children on too quickly if they are unable to speedy read as this may cause them to get stuck further on.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708EF1" w14:textId="01D87EF4" w:rsidR="00A616F1" w:rsidRPr="00437AFE" w:rsidRDefault="00A616F1"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128A464" w14:textId="77777777" w:rsidR="00A616F1" w:rsidRPr="00437AFE" w:rsidRDefault="00A616F1" w:rsidP="001E1535">
            <w:pPr>
              <w:spacing w:line="276" w:lineRule="auto"/>
              <w:rPr>
                <w:rFonts w:ascii="Arial" w:hAnsi="Arial" w:cs="Arial"/>
                <w:iCs/>
                <w:sz w:val="22"/>
                <w:szCs w:val="22"/>
              </w:rPr>
            </w:pPr>
          </w:p>
        </w:tc>
      </w:tr>
      <w:tr w:rsidR="001E1535"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1E1535" w:rsidRPr="00706A9D" w:rsidRDefault="001E1535" w:rsidP="001E1535">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1E1535"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1E1535" w:rsidRPr="00085645" w:rsidRDefault="001E1535" w:rsidP="001E1535">
            <w:pPr>
              <w:spacing w:line="276" w:lineRule="auto"/>
              <w:rPr>
                <w:rFonts w:ascii="Arial" w:hAnsi="Arial" w:cs="Arial"/>
                <w:b/>
              </w:rPr>
            </w:pPr>
            <w:r w:rsidRPr="00085645">
              <w:rPr>
                <w:rFonts w:ascii="Arial" w:hAnsi="Arial" w:cs="Arial"/>
                <w:b/>
              </w:rPr>
              <w:t>The headteacher:</w:t>
            </w:r>
          </w:p>
          <w:p w14:paraId="6F7EB3B8" w14:textId="416CB192" w:rsidR="001E1535" w:rsidRPr="0095043F" w:rsidRDefault="001E1535" w:rsidP="001E1535">
            <w:pPr>
              <w:spacing w:line="276" w:lineRule="auto"/>
              <w:rPr>
                <w:rFonts w:ascii="Arial" w:hAnsi="Arial" w:cs="Arial"/>
              </w:rPr>
            </w:pPr>
            <w:r w:rsidRPr="009D5F71">
              <w:rPr>
                <w:rFonts w:ascii="Arial" w:hAnsi="Arial" w:cs="Arial"/>
              </w:rPr>
              <w:t xml:space="preserve">1. </w:t>
            </w:r>
            <w:r w:rsidRPr="008E4608">
              <w:rPr>
                <w:rFonts w:ascii="Arial" w:hAnsi="Arial" w:cs="Arial"/>
                <w:highlight w:val="green"/>
              </w:rPr>
              <w:t>Has appointed a reading leader with expertise in and experience of teaching phonics</w:t>
            </w:r>
            <w:r w:rsidRPr="0095043F">
              <w:rPr>
                <w:rFonts w:ascii="Arial" w:hAnsi="Arial" w:cs="Arial"/>
              </w:rPr>
              <w:t xml:space="preserve"> </w:t>
            </w:r>
          </w:p>
          <w:p w14:paraId="1EB2E1F5" w14:textId="3ACC6070" w:rsidR="001E1535" w:rsidRPr="0095043F" w:rsidRDefault="001E1535" w:rsidP="001E1535">
            <w:pPr>
              <w:spacing w:line="276" w:lineRule="auto"/>
              <w:rPr>
                <w:rFonts w:ascii="Arial" w:hAnsi="Arial" w:cs="Arial"/>
              </w:rPr>
            </w:pPr>
            <w:r w:rsidRPr="0095043F">
              <w:rPr>
                <w:rFonts w:ascii="Arial" w:hAnsi="Arial" w:cs="Arial"/>
              </w:rPr>
              <w:t xml:space="preserve">2. </w:t>
            </w:r>
            <w:r w:rsidRPr="008E4608">
              <w:rPr>
                <w:rFonts w:ascii="Arial" w:hAnsi="Arial" w:cs="Arial"/>
                <w:highlight w:val="green"/>
              </w:rPr>
              <w:t>Gives the reading leader dedicated time to fulfil the role</w:t>
            </w:r>
            <w:r w:rsidRPr="0095043F">
              <w:rPr>
                <w:rFonts w:ascii="Arial" w:hAnsi="Arial" w:cs="Arial"/>
              </w:rPr>
              <w:t xml:space="preserve"> </w:t>
            </w:r>
          </w:p>
          <w:p w14:paraId="5B55CBBE" w14:textId="77777777" w:rsidR="001E1535" w:rsidRPr="0095043F" w:rsidRDefault="001E1535" w:rsidP="001E1535">
            <w:pPr>
              <w:spacing w:line="276" w:lineRule="auto"/>
              <w:rPr>
                <w:rFonts w:ascii="Arial" w:hAnsi="Arial" w:cs="Arial"/>
              </w:rPr>
            </w:pPr>
            <w:r w:rsidRPr="0095043F">
              <w:rPr>
                <w:rFonts w:ascii="Arial" w:hAnsi="Arial" w:cs="Arial"/>
              </w:rPr>
              <w:t xml:space="preserve">3. </w:t>
            </w:r>
            <w:r w:rsidRPr="008E4608">
              <w:rPr>
                <w:rFonts w:ascii="Arial" w:hAnsi="Arial" w:cs="Arial"/>
                <w:highlight w:val="green"/>
              </w:rPr>
              <w:t>Ensures all grades of management (including the headteacher), teachers and teaching assistants attend the SSP provider’s training</w:t>
            </w:r>
            <w:r w:rsidRPr="0095043F">
              <w:rPr>
                <w:rFonts w:ascii="Arial" w:hAnsi="Arial" w:cs="Arial"/>
              </w:rPr>
              <w:t xml:space="preserve"> </w:t>
            </w:r>
          </w:p>
          <w:p w14:paraId="1F612866" w14:textId="38A55C22" w:rsidR="001E1535" w:rsidRPr="0095043F" w:rsidRDefault="001E1535" w:rsidP="001E1535">
            <w:pPr>
              <w:spacing w:line="276" w:lineRule="auto"/>
              <w:rPr>
                <w:rFonts w:ascii="Arial" w:hAnsi="Arial" w:cs="Arial"/>
              </w:rPr>
            </w:pPr>
            <w:r w:rsidRPr="0095043F">
              <w:rPr>
                <w:rFonts w:ascii="Arial" w:hAnsi="Arial" w:cs="Arial"/>
              </w:rPr>
              <w:t xml:space="preserve">4. </w:t>
            </w:r>
            <w:r w:rsidRPr="008E4608">
              <w:rPr>
                <w:rFonts w:ascii="Arial" w:hAnsi="Arial" w:cs="Arial"/>
                <w:highlight w:val="green"/>
              </w:rPr>
              <w:t>Ensures that SSP training is provided for new staff</w:t>
            </w:r>
          </w:p>
          <w:p w14:paraId="50FD0D28" w14:textId="59853899" w:rsidR="001E1535" w:rsidRPr="0095043F" w:rsidRDefault="001E1535" w:rsidP="001E1535">
            <w:pPr>
              <w:spacing w:line="276" w:lineRule="auto"/>
              <w:rPr>
                <w:rFonts w:ascii="Arial" w:hAnsi="Arial" w:cs="Arial"/>
                <w:b/>
              </w:rPr>
            </w:pPr>
            <w:r w:rsidRPr="0095043F">
              <w:rPr>
                <w:rFonts w:ascii="Arial" w:hAnsi="Arial" w:cs="Arial"/>
                <w:b/>
              </w:rPr>
              <w:t xml:space="preserve">The reading leader: </w:t>
            </w:r>
          </w:p>
          <w:p w14:paraId="66D87F1F"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1. Meets frequently with the headteacher to discuss the impact of each teacher on pupils’ progress, particularly the lowest 20% </w:t>
            </w:r>
          </w:p>
          <w:p w14:paraId="62D050EA"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2. Uses the SSP practice map to plan activities for teachers to practise </w:t>
            </w:r>
          </w:p>
          <w:p w14:paraId="2A51B899" w14:textId="77777777" w:rsidR="001E1535" w:rsidRPr="00D10B4B" w:rsidRDefault="001E1535" w:rsidP="001E1535">
            <w:pPr>
              <w:spacing w:line="276" w:lineRule="auto"/>
              <w:rPr>
                <w:rFonts w:ascii="Arial" w:hAnsi="Arial" w:cs="Arial"/>
                <w:highlight w:val="yellow"/>
              </w:rPr>
            </w:pPr>
            <w:r w:rsidRPr="00D10B4B">
              <w:rPr>
                <w:rFonts w:ascii="Arial" w:hAnsi="Arial" w:cs="Arial"/>
                <w:highlight w:val="yellow"/>
              </w:rPr>
              <w:t xml:space="preserve">3. Uses assessment data of the lowest 20% pupils to decide areas for practice </w:t>
            </w:r>
          </w:p>
          <w:p w14:paraId="1C6012A7"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4. Timetables practice times (weekly if possible) and ensures all reading teachers attend </w:t>
            </w:r>
          </w:p>
          <w:p w14:paraId="35740198"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5. Knows how to run practice sessions </w:t>
            </w:r>
          </w:p>
          <w:p w14:paraId="5960E819"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6. Coaches reading teachers (who need extra support) during SSP lessons </w:t>
            </w:r>
          </w:p>
          <w:p w14:paraId="7B626336" w14:textId="77777777" w:rsidR="001E1535" w:rsidRPr="008E4608" w:rsidRDefault="001E1535" w:rsidP="001E1535">
            <w:pPr>
              <w:spacing w:line="276" w:lineRule="auto"/>
              <w:rPr>
                <w:rFonts w:ascii="Arial" w:hAnsi="Arial" w:cs="Arial"/>
                <w:highlight w:val="green"/>
              </w:rPr>
            </w:pPr>
            <w:r w:rsidRPr="008E4608">
              <w:rPr>
                <w:rFonts w:ascii="Arial" w:hAnsi="Arial" w:cs="Arial"/>
                <w:highlight w:val="green"/>
              </w:rPr>
              <w:t xml:space="preserve">7. Coaches reading teachers who support pupils who have fallen behind </w:t>
            </w:r>
          </w:p>
          <w:p w14:paraId="6B54AC63" w14:textId="441D4EB5" w:rsidR="001E1535" w:rsidRPr="009D5F71" w:rsidRDefault="001E1535" w:rsidP="001E1535">
            <w:pPr>
              <w:spacing w:line="276" w:lineRule="auto"/>
              <w:rPr>
                <w:rFonts w:ascii="Arial" w:hAnsi="Arial" w:cs="Arial"/>
              </w:rPr>
            </w:pPr>
            <w:r w:rsidRPr="008E4608">
              <w:rPr>
                <w:rFonts w:ascii="Arial" w:hAnsi="Arial" w:cs="Arial"/>
                <w:highlight w:val="green"/>
              </w:rPr>
              <w:t>8. Keeps a record of all practice and coaching sessions</w:t>
            </w:r>
          </w:p>
        </w:tc>
      </w:tr>
      <w:tr w:rsidR="001E1535"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1E1535" w:rsidRPr="00585E4F" w:rsidRDefault="001E1535" w:rsidP="001E1535">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1E1535" w:rsidRPr="00585E4F" w:rsidRDefault="001E1535" w:rsidP="001E1535">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1E1535" w:rsidRPr="00585E4F" w:rsidRDefault="001E1535" w:rsidP="001E1535">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1E1535" w:rsidRPr="00585E4F" w:rsidRDefault="001E1535" w:rsidP="001E1535">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1E1535"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4718E" w14:textId="1D02D698" w:rsidR="001E1535" w:rsidRPr="00927F78" w:rsidRDefault="00C23F1B" w:rsidP="001E1535">
            <w:pPr>
              <w:rPr>
                <w:rFonts w:ascii="Arial" w:eastAsia="Arial" w:hAnsi="Arial" w:cs="Arial"/>
                <w:sz w:val="22"/>
                <w:szCs w:val="22"/>
              </w:rPr>
            </w:pPr>
            <w:r w:rsidRPr="00C23F1B">
              <w:rPr>
                <w:rFonts w:ascii="Arial" w:eastAsia="Arial" w:hAnsi="Arial" w:cs="Arial"/>
                <w:b/>
                <w:bCs/>
                <w:sz w:val="22"/>
                <w:szCs w:val="22"/>
              </w:rPr>
              <w:t>Carol:</w:t>
            </w:r>
            <w:r>
              <w:rPr>
                <w:rFonts w:ascii="Arial" w:eastAsia="Arial" w:hAnsi="Arial" w:cs="Arial"/>
                <w:sz w:val="22"/>
                <w:szCs w:val="22"/>
              </w:rPr>
              <w:t xml:space="preserve"> Watch reading longer words videos for Grey group (Year 2 who passed PSC) </w:t>
            </w:r>
            <w:r w:rsidR="00927F78">
              <w:rPr>
                <w:rFonts w:ascii="Arial" w:eastAsia="Arial" w:hAnsi="Arial" w:cs="Arial"/>
                <w:i/>
                <w:iCs/>
                <w:sz w:val="22"/>
                <w:szCs w:val="22"/>
              </w:rPr>
              <w:t>Online Subscription – Phonics Virtual Classroom – Reading Longer Words</w:t>
            </w:r>
            <w:r w:rsidR="00927F78">
              <w:rPr>
                <w:rFonts w:ascii="Arial" w:eastAsia="Arial" w:hAnsi="Arial" w:cs="Arial"/>
                <w:sz w:val="22"/>
                <w:szCs w:val="22"/>
              </w:rPr>
              <w:t xml:space="preserve">. Use document on your Pathway to support the </w:t>
            </w:r>
            <w:proofErr w:type="spellStart"/>
            <w:r w:rsidR="00927F78">
              <w:rPr>
                <w:rFonts w:ascii="Arial" w:eastAsia="Arial" w:hAnsi="Arial" w:cs="Arial"/>
                <w:sz w:val="22"/>
                <w:szCs w:val="22"/>
              </w:rPr>
              <w:t>set up</w:t>
            </w:r>
            <w:proofErr w:type="spellEnd"/>
            <w:r w:rsidR="00927F78">
              <w:rPr>
                <w:rFonts w:ascii="Arial" w:eastAsia="Arial" w:hAnsi="Arial" w:cs="Arial"/>
                <w:sz w:val="22"/>
                <w:szCs w:val="22"/>
              </w:rPr>
              <w:t xml:space="preserve"> of your lesson. Ensure that there are no more than 6 words in your review pack. No longer need alien words if passed PSC, use place names. Sit children in ‘V to see’. All children should be sat in V when teaching </w:t>
            </w:r>
            <w:r w:rsidR="00A46490">
              <w:rPr>
                <w:rFonts w:ascii="Arial" w:eastAsia="Arial" w:hAnsi="Arial" w:cs="Arial"/>
                <w:sz w:val="22"/>
                <w:szCs w:val="22"/>
              </w:rPr>
              <w:t xml:space="preserve">with focus children in eye line </w:t>
            </w:r>
            <w:r w:rsidR="00927F78">
              <w:rPr>
                <w:rFonts w:ascii="Arial" w:eastAsia="Arial" w:hAnsi="Arial" w:cs="Arial"/>
                <w:sz w:val="22"/>
                <w:szCs w:val="22"/>
              </w:rPr>
              <w:t xml:space="preserve">and then transition to the table using ‘1, 2, 3’ when reading/writing. </w:t>
            </w:r>
          </w:p>
          <w:p w14:paraId="68234E82" w14:textId="5BF8C7A4" w:rsidR="00C23F1B" w:rsidRPr="00C23F1B" w:rsidRDefault="00C23F1B" w:rsidP="001E1535">
            <w:pPr>
              <w:rPr>
                <w:rFonts w:ascii="Arial" w:eastAsia="Arial" w:hAnsi="Arial" w:cs="Arial"/>
                <w:b/>
                <w:bCs/>
                <w:sz w:val="22"/>
                <w:szCs w:val="22"/>
              </w:rPr>
            </w:pPr>
            <w:r w:rsidRPr="00C23F1B">
              <w:rPr>
                <w:rFonts w:ascii="Arial" w:eastAsia="Arial" w:hAnsi="Arial" w:cs="Arial"/>
                <w:b/>
                <w:bCs/>
                <w:sz w:val="22"/>
                <w:szCs w:val="22"/>
              </w:rPr>
              <w:t>Jess:</w:t>
            </w:r>
            <w:r w:rsidR="00A46490">
              <w:rPr>
                <w:rFonts w:ascii="Arial" w:eastAsia="Arial" w:hAnsi="Arial" w:cs="Arial"/>
                <w:b/>
                <w:bCs/>
                <w:sz w:val="22"/>
                <w:szCs w:val="22"/>
              </w:rPr>
              <w:t xml:space="preserve"> </w:t>
            </w:r>
            <w:r w:rsidR="00A46490" w:rsidRPr="00A46490">
              <w:rPr>
                <w:rFonts w:ascii="Arial" w:eastAsia="Arial" w:hAnsi="Arial" w:cs="Arial"/>
                <w:sz w:val="22"/>
                <w:szCs w:val="22"/>
              </w:rPr>
              <w:t>Ensure to s</w:t>
            </w:r>
            <w:r w:rsidR="00A46490" w:rsidRPr="00A46490">
              <w:rPr>
                <w:rFonts w:ascii="Arial" w:eastAsia="Arial" w:hAnsi="Arial" w:cs="Arial"/>
                <w:sz w:val="22"/>
                <w:szCs w:val="22"/>
              </w:rPr>
              <w:t xml:space="preserve">it children in ‘V to see’. All children should be sat in V when teaching </w:t>
            </w:r>
            <w:r w:rsidR="00A46490">
              <w:rPr>
                <w:rFonts w:ascii="Arial" w:eastAsia="Arial" w:hAnsi="Arial" w:cs="Arial"/>
                <w:sz w:val="22"/>
                <w:szCs w:val="22"/>
              </w:rPr>
              <w:t xml:space="preserve">with focus children in eye line </w:t>
            </w:r>
            <w:r w:rsidR="00A46490" w:rsidRPr="00A46490">
              <w:rPr>
                <w:rFonts w:ascii="Arial" w:eastAsia="Arial" w:hAnsi="Arial" w:cs="Arial"/>
                <w:sz w:val="22"/>
                <w:szCs w:val="22"/>
              </w:rPr>
              <w:t>and then transition to the table using ‘1, 2, 3’ when reading/writing.</w:t>
            </w:r>
            <w:r w:rsidR="00A46490">
              <w:rPr>
                <w:rFonts w:ascii="Arial" w:eastAsia="Arial" w:hAnsi="Arial" w:cs="Arial"/>
                <w:sz w:val="22"/>
                <w:szCs w:val="22"/>
              </w:rPr>
              <w:t xml:space="preserve"> Watch </w:t>
            </w:r>
            <w:r w:rsidR="00A46490">
              <w:rPr>
                <w:rFonts w:ascii="Arial" w:eastAsia="Arial" w:hAnsi="Arial" w:cs="Arial"/>
                <w:sz w:val="22"/>
                <w:szCs w:val="22"/>
              </w:rPr>
              <w:t>reading longer words videos</w:t>
            </w:r>
            <w:r w:rsidR="00A46490">
              <w:rPr>
                <w:rFonts w:ascii="Arial" w:eastAsia="Arial" w:hAnsi="Arial" w:cs="Arial"/>
                <w:sz w:val="22"/>
                <w:szCs w:val="22"/>
              </w:rPr>
              <w:t xml:space="preserve"> for Yellow review lessons. </w:t>
            </w:r>
            <w:r w:rsidR="00A46490">
              <w:rPr>
                <w:rFonts w:ascii="Arial" w:eastAsia="Arial" w:hAnsi="Arial" w:cs="Arial"/>
                <w:i/>
                <w:iCs/>
                <w:sz w:val="22"/>
                <w:szCs w:val="22"/>
              </w:rPr>
              <w:t>Online Subscription – Phonics Virtual Classroom – Reading Longer Words</w:t>
            </w:r>
            <w:r w:rsidR="00A46490">
              <w:rPr>
                <w:rFonts w:ascii="Arial" w:eastAsia="Arial" w:hAnsi="Arial" w:cs="Arial"/>
                <w:sz w:val="22"/>
                <w:szCs w:val="22"/>
              </w:rPr>
              <w:t xml:space="preserve">. Ensure not to point/cover the sounds for the children – model what you would like them to do and then their turn. </w:t>
            </w:r>
          </w:p>
          <w:p w14:paraId="1B3E81A7" w14:textId="03490F04" w:rsidR="00C23F1B" w:rsidRPr="00F353E9" w:rsidRDefault="00C23F1B" w:rsidP="001E1535">
            <w:pPr>
              <w:rPr>
                <w:rFonts w:ascii="Arial" w:eastAsia="Arial" w:hAnsi="Arial" w:cs="Arial"/>
                <w:sz w:val="22"/>
                <w:szCs w:val="22"/>
              </w:rPr>
            </w:pPr>
            <w:r w:rsidRPr="00C23F1B">
              <w:rPr>
                <w:rFonts w:ascii="Arial" w:eastAsia="Arial" w:hAnsi="Arial" w:cs="Arial"/>
                <w:b/>
                <w:bCs/>
                <w:sz w:val="22"/>
                <w:szCs w:val="22"/>
              </w:rPr>
              <w:t>Ellie:</w:t>
            </w:r>
            <w:r w:rsidR="00A46490">
              <w:rPr>
                <w:rFonts w:ascii="Arial" w:eastAsia="Arial" w:hAnsi="Arial" w:cs="Arial"/>
                <w:b/>
                <w:bCs/>
                <w:sz w:val="22"/>
                <w:szCs w:val="22"/>
              </w:rPr>
              <w:t xml:space="preserve"> </w:t>
            </w:r>
            <w:r w:rsidR="00F353E9">
              <w:rPr>
                <w:rFonts w:ascii="Arial" w:eastAsia="Arial" w:hAnsi="Arial" w:cs="Arial"/>
                <w:sz w:val="22"/>
                <w:szCs w:val="22"/>
              </w:rPr>
              <w:t xml:space="preserve">Good pace and well modelled. Watch set 3 spelling for split digraph just to clarify steps. Remember to say the word, then pinch the sounds and write. </w:t>
            </w:r>
          </w:p>
          <w:p w14:paraId="05021F29" w14:textId="1AF670A9" w:rsidR="00C23F1B" w:rsidRPr="008B6C6E" w:rsidRDefault="00C23F1B" w:rsidP="001E1535">
            <w:pPr>
              <w:rPr>
                <w:rFonts w:ascii="Arial" w:eastAsia="Arial" w:hAnsi="Arial" w:cs="Arial"/>
                <w:sz w:val="22"/>
                <w:szCs w:val="22"/>
              </w:rPr>
            </w:pPr>
            <w:r w:rsidRPr="00C23F1B">
              <w:rPr>
                <w:rFonts w:ascii="Arial" w:eastAsia="Arial" w:hAnsi="Arial" w:cs="Arial"/>
                <w:b/>
                <w:bCs/>
                <w:sz w:val="22"/>
                <w:szCs w:val="22"/>
              </w:rPr>
              <w:t>Annie:</w:t>
            </w:r>
            <w:r w:rsidR="00F353E9">
              <w:rPr>
                <w:rFonts w:ascii="Arial" w:eastAsia="Arial" w:hAnsi="Arial" w:cs="Arial"/>
                <w:b/>
                <w:bCs/>
                <w:sz w:val="22"/>
                <w:szCs w:val="22"/>
              </w:rPr>
              <w:t xml:space="preserve"> </w:t>
            </w:r>
            <w:r w:rsidR="008B6C6E">
              <w:rPr>
                <w:rFonts w:ascii="Arial" w:eastAsia="Arial" w:hAnsi="Arial" w:cs="Arial"/>
                <w:sz w:val="22"/>
                <w:szCs w:val="22"/>
              </w:rPr>
              <w:t xml:space="preserve">Follow the teaching steps for learning to blend. Ensure the children </w:t>
            </w:r>
            <w:proofErr w:type="gramStart"/>
            <w:r w:rsidR="008B6C6E">
              <w:rPr>
                <w:rFonts w:ascii="Arial" w:eastAsia="Arial" w:hAnsi="Arial" w:cs="Arial"/>
                <w:sz w:val="22"/>
                <w:szCs w:val="22"/>
              </w:rPr>
              <w:t>are able to</w:t>
            </w:r>
            <w:proofErr w:type="gramEnd"/>
            <w:r w:rsidR="008B6C6E">
              <w:rPr>
                <w:rFonts w:ascii="Arial" w:eastAsia="Arial" w:hAnsi="Arial" w:cs="Arial"/>
                <w:sz w:val="22"/>
                <w:szCs w:val="22"/>
              </w:rPr>
              <w:t xml:space="preserve"> see you model so you are building it up for them to be successful when asked to do it independently. </w:t>
            </w:r>
          </w:p>
          <w:p w14:paraId="7F274CE3" w14:textId="1BE8124A" w:rsidR="00C23F1B" w:rsidRPr="00C23F1B" w:rsidRDefault="00C23F1B" w:rsidP="001E1535">
            <w:pPr>
              <w:rPr>
                <w:rFonts w:ascii="Arial" w:eastAsia="Arial" w:hAnsi="Arial" w:cs="Arial"/>
                <w:b/>
                <w:bCs/>
                <w:sz w:val="22"/>
                <w:szCs w:val="22"/>
              </w:rPr>
            </w:pPr>
            <w:r w:rsidRPr="00C23F1B">
              <w:rPr>
                <w:rFonts w:ascii="Arial" w:eastAsia="Arial" w:hAnsi="Arial" w:cs="Arial"/>
                <w:b/>
                <w:bCs/>
                <w:sz w:val="22"/>
                <w:szCs w:val="22"/>
              </w:rPr>
              <w:t>Carol W:</w:t>
            </w:r>
            <w:r w:rsidR="00F353E9" w:rsidRPr="00A46490">
              <w:rPr>
                <w:rFonts w:ascii="Arial" w:eastAsia="Arial" w:hAnsi="Arial" w:cs="Arial"/>
                <w:sz w:val="22"/>
                <w:szCs w:val="22"/>
              </w:rPr>
              <w:t xml:space="preserve"> </w:t>
            </w:r>
            <w:r w:rsidR="00F353E9" w:rsidRPr="00A46490">
              <w:rPr>
                <w:rFonts w:ascii="Arial" w:eastAsia="Arial" w:hAnsi="Arial" w:cs="Arial"/>
                <w:sz w:val="22"/>
                <w:szCs w:val="22"/>
              </w:rPr>
              <w:t xml:space="preserve">Ensure to sit children in ‘V to see’. All children should be sat in V when teaching </w:t>
            </w:r>
            <w:r w:rsidR="00F353E9">
              <w:rPr>
                <w:rFonts w:ascii="Arial" w:eastAsia="Arial" w:hAnsi="Arial" w:cs="Arial"/>
                <w:sz w:val="22"/>
                <w:szCs w:val="22"/>
              </w:rPr>
              <w:t xml:space="preserve">with focus children in eye line </w:t>
            </w:r>
            <w:r w:rsidR="00F353E9" w:rsidRPr="00A46490">
              <w:rPr>
                <w:rFonts w:ascii="Arial" w:eastAsia="Arial" w:hAnsi="Arial" w:cs="Arial"/>
                <w:sz w:val="22"/>
                <w:szCs w:val="22"/>
              </w:rPr>
              <w:t>and then transition to the table using ‘1, 2, 3’ when reading/writing.</w:t>
            </w:r>
            <w:r w:rsidR="00F353E9">
              <w:rPr>
                <w:rFonts w:ascii="Arial" w:eastAsia="Arial" w:hAnsi="Arial" w:cs="Arial"/>
                <w:sz w:val="22"/>
                <w:szCs w:val="22"/>
              </w:rPr>
              <w:t xml:space="preserve"> Teach children to say the word you are spelling, pinch on their fingers once then write. </w:t>
            </w:r>
          </w:p>
          <w:p w14:paraId="0F53C82F" w14:textId="31125AE1" w:rsidR="00F353E9" w:rsidRDefault="00C23F1B" w:rsidP="001E1535">
            <w:pPr>
              <w:rPr>
                <w:rFonts w:ascii="Arial" w:eastAsia="Arial" w:hAnsi="Arial" w:cs="Arial"/>
                <w:sz w:val="22"/>
                <w:szCs w:val="22"/>
              </w:rPr>
            </w:pPr>
            <w:r w:rsidRPr="00C23F1B">
              <w:rPr>
                <w:rFonts w:ascii="Arial" w:eastAsia="Arial" w:hAnsi="Arial" w:cs="Arial"/>
                <w:b/>
                <w:bCs/>
                <w:sz w:val="22"/>
                <w:szCs w:val="22"/>
              </w:rPr>
              <w:t>Yvonne:</w:t>
            </w:r>
            <w:r>
              <w:rPr>
                <w:rFonts w:ascii="Arial" w:eastAsia="Arial" w:hAnsi="Arial" w:cs="Arial"/>
                <w:sz w:val="22"/>
                <w:szCs w:val="22"/>
              </w:rPr>
              <w:t xml:space="preserve"> </w:t>
            </w:r>
            <w:r w:rsidR="00F353E9">
              <w:rPr>
                <w:rFonts w:ascii="Arial" w:eastAsia="Arial" w:hAnsi="Arial" w:cs="Arial"/>
                <w:sz w:val="22"/>
                <w:szCs w:val="22"/>
              </w:rPr>
              <w:t xml:space="preserve">Clarify steps for ‘read the sound’ for Nursery. </w:t>
            </w:r>
          </w:p>
          <w:p w14:paraId="5C802DFC" w14:textId="5A716087" w:rsidR="00F353E9" w:rsidRPr="00F353E9" w:rsidRDefault="00F353E9" w:rsidP="001E1535">
            <w:pPr>
              <w:rPr>
                <w:rFonts w:ascii="Arial" w:eastAsia="Arial" w:hAnsi="Arial" w:cs="Arial"/>
                <w:sz w:val="22"/>
                <w:szCs w:val="22"/>
              </w:rPr>
            </w:pPr>
            <w:r w:rsidRPr="00F353E9">
              <w:rPr>
                <w:rFonts w:ascii="Arial" w:eastAsia="Arial" w:hAnsi="Arial" w:cs="Arial"/>
                <w:b/>
                <w:bCs/>
                <w:sz w:val="22"/>
                <w:szCs w:val="22"/>
              </w:rPr>
              <w:lastRenderedPageBreak/>
              <w:t xml:space="preserve">All groups: </w:t>
            </w:r>
            <w:r>
              <w:rPr>
                <w:rFonts w:ascii="Arial" w:eastAsia="Arial" w:hAnsi="Arial" w:cs="Arial"/>
                <w:sz w:val="22"/>
                <w:szCs w:val="22"/>
              </w:rPr>
              <w:t xml:space="preserve">Recap interactive teaching strategies. Ensure talk is minimal throughout the lesson to remain a good pace.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122F" w14:textId="04D7365B" w:rsidR="001E1535" w:rsidRPr="00437AFE" w:rsidRDefault="001E1535" w:rsidP="001E1535">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1E1535" w:rsidRPr="00437AFE" w:rsidRDefault="001E1535" w:rsidP="001E1535">
            <w:pPr>
              <w:spacing w:line="276" w:lineRule="auto"/>
              <w:rPr>
                <w:rFonts w:ascii="Arial" w:hAnsi="Arial" w:cs="Arial"/>
                <w:iCs/>
                <w:sz w:val="22"/>
                <w:szCs w:val="22"/>
              </w:rPr>
            </w:pPr>
          </w:p>
        </w:tc>
      </w:tr>
      <w:tr w:rsidR="001E1535" w14:paraId="1421BEB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0E92A" w14:textId="61E11AEA" w:rsidR="001E1535" w:rsidRPr="00AB402A" w:rsidRDefault="001E1535" w:rsidP="001E1535">
            <w:pPr>
              <w:rPr>
                <w:rFonts w:ascii="Arial" w:eastAsia="Arial" w:hAnsi="Arial" w:cs="Arial"/>
                <w:sz w:val="22"/>
                <w:szCs w:val="22"/>
              </w:rPr>
            </w:pPr>
            <w:r>
              <w:rPr>
                <w:rFonts w:ascii="Arial" w:eastAsia="Arial" w:hAnsi="Arial" w:cs="Arial"/>
                <w:sz w:val="22"/>
                <w:szCs w:val="22"/>
              </w:rPr>
              <w:t xml:space="preserve">Prioritise coaching </w:t>
            </w:r>
            <w:r w:rsidR="00D10B4B">
              <w:rPr>
                <w:rFonts w:ascii="Arial" w:eastAsia="Arial" w:hAnsi="Arial" w:cs="Arial"/>
                <w:sz w:val="22"/>
                <w:szCs w:val="22"/>
              </w:rPr>
              <w:t xml:space="preserve">steps </w:t>
            </w:r>
            <w:r>
              <w:rPr>
                <w:rFonts w:ascii="Arial" w:eastAsia="Arial" w:hAnsi="Arial" w:cs="Arial"/>
                <w:sz w:val="22"/>
                <w:szCs w:val="22"/>
              </w:rPr>
              <w:t xml:space="preserve">with AV </w:t>
            </w:r>
            <w:r w:rsidR="00D10B4B">
              <w:rPr>
                <w:rFonts w:ascii="Arial" w:eastAsia="Arial" w:hAnsi="Arial" w:cs="Arial"/>
                <w:sz w:val="22"/>
                <w:szCs w:val="22"/>
              </w:rPr>
              <w:t>and CD as listed above.</w:t>
            </w:r>
            <w:r w:rsidR="00932CDD">
              <w:rPr>
                <w:rFonts w:ascii="Arial" w:eastAsia="Arial" w:hAnsi="Arial" w:cs="Arial"/>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2DDADD9" w14:textId="1408FE2B" w:rsidR="001E1535" w:rsidRDefault="00D10B4B"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34382" w14:textId="77777777" w:rsidR="001E1535" w:rsidRPr="00437AFE" w:rsidRDefault="001E1535" w:rsidP="001E1535">
            <w:pPr>
              <w:spacing w:line="276" w:lineRule="auto"/>
              <w:rPr>
                <w:rFonts w:ascii="Arial" w:hAnsi="Arial" w:cs="Arial"/>
                <w:iCs/>
                <w:sz w:val="22"/>
                <w:szCs w:val="22"/>
              </w:rPr>
            </w:pPr>
          </w:p>
        </w:tc>
      </w:tr>
      <w:tr w:rsidR="001E1535"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1E1535" w:rsidRPr="00706A9D" w:rsidRDefault="001E1535" w:rsidP="001E1535">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1E1535"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1E1535" w:rsidRPr="0095043F" w:rsidRDefault="001E1535" w:rsidP="001E1535">
            <w:pPr>
              <w:widowControl w:val="0"/>
              <w:autoSpaceDE w:val="0"/>
              <w:autoSpaceDN w:val="0"/>
              <w:adjustRightInd w:val="0"/>
              <w:spacing w:line="276" w:lineRule="auto"/>
              <w:rPr>
                <w:rFonts w:ascii="Arial" w:hAnsi="Arial" w:cs="Arial"/>
                <w:b/>
                <w:bCs/>
              </w:rPr>
            </w:pPr>
            <w:r w:rsidRPr="0095043F">
              <w:rPr>
                <w:rFonts w:ascii="Arial" w:hAnsi="Arial" w:cs="Arial"/>
                <w:b/>
                <w:bCs/>
              </w:rPr>
              <w:t xml:space="preserve">The reading leader: </w:t>
            </w:r>
          </w:p>
          <w:p w14:paraId="7F4CD06B" w14:textId="77777777" w:rsidR="001E1535" w:rsidRPr="0095043F" w:rsidRDefault="001E1535" w:rsidP="001E1535">
            <w:pPr>
              <w:widowControl w:val="0"/>
              <w:autoSpaceDE w:val="0"/>
              <w:autoSpaceDN w:val="0"/>
              <w:adjustRightInd w:val="0"/>
              <w:spacing w:line="276" w:lineRule="auto"/>
              <w:rPr>
                <w:rFonts w:ascii="Arial" w:hAnsi="Arial" w:cs="Arial"/>
              </w:rPr>
            </w:pPr>
            <w:r w:rsidRPr="00932CDD">
              <w:rPr>
                <w:rFonts w:ascii="Arial" w:hAnsi="Arial" w:cs="Arial"/>
                <w:highlight w:val="yellow"/>
              </w:rPr>
              <w:t>1. Ensures SSP lessons are of the highest standard to reduce the number of pupils who need extra support</w:t>
            </w:r>
            <w:r w:rsidRPr="0095043F">
              <w:rPr>
                <w:rFonts w:ascii="Arial" w:hAnsi="Arial" w:cs="Arial"/>
              </w:rPr>
              <w:t xml:space="preserve"> </w:t>
            </w:r>
          </w:p>
          <w:p w14:paraId="1EF64706"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2. </w:t>
            </w:r>
            <w:r w:rsidRPr="00AB402A">
              <w:rPr>
                <w:rFonts w:ascii="Arial" w:hAnsi="Arial" w:cs="Arial"/>
                <w:highlight w:val="green"/>
              </w:rPr>
              <w:t>Uses the programme’s SSP assessment to identify immediately pupils falling behind</w:t>
            </w:r>
            <w:r w:rsidRPr="0095043F">
              <w:rPr>
                <w:rFonts w:ascii="Arial" w:hAnsi="Arial" w:cs="Arial"/>
              </w:rPr>
              <w:t xml:space="preserve"> </w:t>
            </w:r>
          </w:p>
          <w:p w14:paraId="1360BB7C"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3. </w:t>
            </w:r>
            <w:r w:rsidRPr="00AB402A">
              <w:rPr>
                <w:rFonts w:ascii="Arial" w:hAnsi="Arial" w:cs="Arial"/>
                <w:highlight w:val="yellow"/>
              </w:rPr>
              <w:t>Organises extra daily practice for pupils falling behind, following the school’s SSP programme</w:t>
            </w:r>
            <w:r w:rsidRPr="0095043F">
              <w:rPr>
                <w:rFonts w:ascii="Arial" w:hAnsi="Arial" w:cs="Arial"/>
              </w:rPr>
              <w:t xml:space="preserve"> </w:t>
            </w:r>
          </w:p>
          <w:p w14:paraId="40DF3977"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4. </w:t>
            </w:r>
            <w:r w:rsidRPr="00AB402A">
              <w:rPr>
                <w:rFonts w:ascii="Arial" w:hAnsi="Arial" w:cs="Arial"/>
                <w:highlight w:val="green"/>
              </w:rPr>
              <w:t>Builds a profile of pupils receiving extra support (SEND, EAL, speech delay, attendance, time in school, previous teaching)</w:t>
            </w:r>
            <w:r w:rsidRPr="0095043F">
              <w:rPr>
                <w:rFonts w:ascii="Arial" w:hAnsi="Arial" w:cs="Arial"/>
              </w:rPr>
              <w:t xml:space="preserve"> </w:t>
            </w:r>
          </w:p>
          <w:p w14:paraId="4349290D"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5. </w:t>
            </w:r>
            <w:r w:rsidRPr="00AB402A">
              <w:rPr>
                <w:rFonts w:ascii="Arial" w:hAnsi="Arial" w:cs="Arial"/>
                <w:highlight w:val="yellow"/>
              </w:rPr>
              <w:t>Provides regular CPD for teachers in both the content and teaching manner to support pupils falling behind</w:t>
            </w:r>
            <w:r w:rsidRPr="0095043F">
              <w:rPr>
                <w:rFonts w:ascii="Arial" w:hAnsi="Arial" w:cs="Arial"/>
              </w:rPr>
              <w:t xml:space="preserve"> </w:t>
            </w:r>
          </w:p>
          <w:p w14:paraId="0F7DFEA1"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6. </w:t>
            </w:r>
            <w:r w:rsidRPr="00AB402A">
              <w:rPr>
                <w:rFonts w:ascii="Arial" w:hAnsi="Arial" w:cs="Arial"/>
                <w:highlight w:val="green"/>
              </w:rPr>
              <w:t>Fast tracks late-entry pupils to catch up with their peers</w:t>
            </w:r>
            <w:r w:rsidRPr="0095043F">
              <w:rPr>
                <w:rFonts w:ascii="Arial" w:hAnsi="Arial" w:cs="Arial"/>
              </w:rPr>
              <w:t xml:space="preserve"> </w:t>
            </w:r>
          </w:p>
          <w:p w14:paraId="1D5D012B" w14:textId="77777777" w:rsidR="001E1535" w:rsidRPr="0095043F" w:rsidRDefault="001E1535" w:rsidP="001E1535">
            <w:pPr>
              <w:widowControl w:val="0"/>
              <w:autoSpaceDE w:val="0"/>
              <w:autoSpaceDN w:val="0"/>
              <w:adjustRightInd w:val="0"/>
              <w:spacing w:line="276" w:lineRule="auto"/>
              <w:rPr>
                <w:rFonts w:ascii="Arial" w:hAnsi="Arial" w:cs="Arial"/>
              </w:rPr>
            </w:pPr>
            <w:r w:rsidRPr="0095043F">
              <w:rPr>
                <w:rFonts w:ascii="Arial" w:hAnsi="Arial" w:cs="Arial"/>
              </w:rPr>
              <w:t xml:space="preserve">7. </w:t>
            </w:r>
            <w:r w:rsidRPr="00AB402A">
              <w:rPr>
                <w:rFonts w:ascii="Arial" w:hAnsi="Arial" w:cs="Arial"/>
                <w:highlight w:val="green"/>
              </w:rPr>
              <w:t>Designates a member of staff to improve attendance for these pupils</w:t>
            </w:r>
            <w:r w:rsidRPr="0095043F">
              <w:rPr>
                <w:rFonts w:ascii="Arial" w:hAnsi="Arial" w:cs="Arial"/>
              </w:rPr>
              <w:t xml:space="preserve"> </w:t>
            </w:r>
          </w:p>
          <w:p w14:paraId="54F7E8A9" w14:textId="14027E34" w:rsidR="001E1535" w:rsidRPr="003A1A94" w:rsidRDefault="001E1535" w:rsidP="001E1535">
            <w:pPr>
              <w:widowControl w:val="0"/>
              <w:autoSpaceDE w:val="0"/>
              <w:autoSpaceDN w:val="0"/>
              <w:adjustRightInd w:val="0"/>
              <w:spacing w:line="276" w:lineRule="auto"/>
              <w:rPr>
                <w:rFonts w:ascii="Arial" w:hAnsi="Arial" w:cs="Arial"/>
                <w:color w:val="FF0000"/>
                <w:sz w:val="22"/>
                <w:szCs w:val="22"/>
                <w:lang w:val="en-US"/>
              </w:rPr>
            </w:pPr>
            <w:r w:rsidRPr="0095043F">
              <w:rPr>
                <w:rFonts w:ascii="Arial" w:hAnsi="Arial" w:cs="Arial"/>
              </w:rPr>
              <w:t xml:space="preserve">8. </w:t>
            </w:r>
            <w:r w:rsidRPr="00AB402A">
              <w:rPr>
                <w:rFonts w:ascii="Arial" w:hAnsi="Arial" w:cs="Arial"/>
                <w:highlight w:val="yellow"/>
              </w:rPr>
              <w:t>Engages the support of parents, where appropriate</w:t>
            </w:r>
          </w:p>
        </w:tc>
      </w:tr>
      <w:tr w:rsidR="001E1535"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1E1535" w:rsidRPr="00585E4F" w:rsidRDefault="001E1535" w:rsidP="001E1535">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1E1535" w:rsidRPr="00437AFE" w:rsidRDefault="001E1535" w:rsidP="001E1535">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1E1535" w:rsidRPr="00437AFE" w:rsidRDefault="001E1535" w:rsidP="001E1535">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1E1535" w:rsidRPr="00437AFE" w:rsidRDefault="001E1535" w:rsidP="001E1535">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1E1535"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229F2DAB" w:rsidR="001E1535" w:rsidRPr="00303F44" w:rsidRDefault="00303F44" w:rsidP="00303F44">
            <w:pPr>
              <w:rPr>
                <w:rFonts w:ascii="Arial" w:eastAsia="Arial" w:hAnsi="Arial" w:cs="Arial"/>
                <w:sz w:val="22"/>
                <w:szCs w:val="22"/>
              </w:rPr>
            </w:pPr>
            <w:r>
              <w:rPr>
                <w:rFonts w:ascii="Arial" w:eastAsia="Arial" w:hAnsi="Arial" w:cs="Arial"/>
                <w:sz w:val="22"/>
                <w:szCs w:val="22"/>
              </w:rPr>
              <w:t>Ensure</w:t>
            </w:r>
            <w:r w:rsidR="00932CDD" w:rsidRPr="00303F44">
              <w:rPr>
                <w:rFonts w:ascii="Arial" w:eastAsia="Arial" w:hAnsi="Arial" w:cs="Arial"/>
                <w:sz w:val="22"/>
                <w:szCs w:val="22"/>
              </w:rPr>
              <w:t xml:space="preserve"> intervention timetable</w:t>
            </w:r>
            <w:r>
              <w:rPr>
                <w:rFonts w:ascii="Arial" w:eastAsia="Arial" w:hAnsi="Arial" w:cs="Arial"/>
                <w:sz w:val="22"/>
                <w:szCs w:val="22"/>
              </w:rPr>
              <w:t>s are being used frequently in Year 1 to</w:t>
            </w:r>
            <w:r w:rsidR="00932CDD" w:rsidRPr="00303F44">
              <w:rPr>
                <w:rFonts w:ascii="Arial" w:eastAsia="Arial" w:hAnsi="Arial" w:cs="Arial"/>
                <w:sz w:val="22"/>
                <w:szCs w:val="22"/>
              </w:rPr>
              <w:t xml:space="preserve"> track</w:t>
            </w:r>
            <w:r>
              <w:rPr>
                <w:rFonts w:ascii="Arial" w:eastAsia="Arial" w:hAnsi="Arial" w:cs="Arial"/>
                <w:sz w:val="22"/>
                <w:szCs w:val="22"/>
              </w:rPr>
              <w:t xml:space="preserve"> all </w:t>
            </w:r>
            <w:r w:rsidR="00932CDD" w:rsidRPr="00303F44">
              <w:rPr>
                <w:rFonts w:ascii="Arial" w:eastAsia="Arial" w:hAnsi="Arial" w:cs="Arial"/>
                <w:sz w:val="22"/>
                <w:szCs w:val="22"/>
              </w:rPr>
              <w:t>interventions</w:t>
            </w:r>
            <w:r w:rsidR="000E12A8">
              <w:rPr>
                <w:rFonts w:ascii="Arial" w:eastAsia="Arial" w:hAnsi="Arial" w:cs="Arial"/>
                <w:sz w:val="22"/>
                <w:szCs w:val="22"/>
              </w:rPr>
              <w:t xml:space="preserve"> in preparation for PSC.</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2971D250" w:rsidR="001E1535" w:rsidRPr="00437AFE" w:rsidRDefault="00303F44" w:rsidP="001E1535">
            <w:pPr>
              <w:rPr>
                <w:rFonts w:ascii="Arial" w:eastAsia="Arial" w:hAnsi="Arial" w:cs="Arial"/>
                <w:sz w:val="22"/>
                <w:szCs w:val="22"/>
              </w:rPr>
            </w:pPr>
            <w:r>
              <w:rPr>
                <w:rFonts w:ascii="Arial" w:eastAsia="Arial" w:hAnsi="Arial" w:cs="Arial"/>
                <w:sz w:val="22"/>
                <w:szCs w:val="22"/>
              </w:rPr>
              <w:t>TC / GE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1E1535" w:rsidRPr="00437AFE" w:rsidRDefault="001E1535" w:rsidP="001E1535">
            <w:pPr>
              <w:spacing w:line="276" w:lineRule="auto"/>
              <w:rPr>
                <w:rFonts w:ascii="Arial" w:hAnsi="Arial" w:cs="Arial"/>
                <w:iCs/>
                <w:sz w:val="22"/>
                <w:szCs w:val="22"/>
              </w:rPr>
            </w:pPr>
          </w:p>
        </w:tc>
      </w:tr>
      <w:tr w:rsidR="00932CDD" w14:paraId="21165D6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D075" w14:textId="2E788B9A" w:rsidR="00932CDD" w:rsidRPr="00303F44" w:rsidRDefault="00932CDD" w:rsidP="00303F44">
            <w:pPr>
              <w:rPr>
                <w:rFonts w:ascii="Arial" w:eastAsia="Arial" w:hAnsi="Arial" w:cs="Arial"/>
                <w:sz w:val="22"/>
                <w:szCs w:val="22"/>
              </w:rPr>
            </w:pPr>
            <w:r w:rsidRPr="00303F44">
              <w:rPr>
                <w:rFonts w:ascii="Arial" w:eastAsia="Arial" w:hAnsi="Arial" w:cs="Arial"/>
                <w:sz w:val="22"/>
                <w:szCs w:val="22"/>
              </w:rPr>
              <w:t xml:space="preserve">ES </w:t>
            </w:r>
            <w:r w:rsidR="000E12A8">
              <w:rPr>
                <w:rFonts w:ascii="Arial" w:eastAsia="Arial" w:hAnsi="Arial" w:cs="Arial"/>
                <w:sz w:val="22"/>
                <w:szCs w:val="22"/>
              </w:rPr>
              <w:t>continue to increase</w:t>
            </w:r>
            <w:r w:rsidRPr="00303F44">
              <w:rPr>
                <w:rFonts w:ascii="Arial" w:eastAsia="Arial" w:hAnsi="Arial" w:cs="Arial"/>
                <w:sz w:val="22"/>
                <w:szCs w:val="22"/>
              </w:rPr>
              <w:t xml:space="preserve"> confidence</w:t>
            </w:r>
            <w:r w:rsidR="000E12A8">
              <w:rPr>
                <w:rFonts w:ascii="Arial" w:eastAsia="Arial" w:hAnsi="Arial" w:cs="Arial"/>
                <w:sz w:val="22"/>
                <w:szCs w:val="22"/>
              </w:rPr>
              <w:t xml:space="preserve"> to</w:t>
            </w:r>
            <w:r w:rsidRPr="00303F44">
              <w:rPr>
                <w:rFonts w:ascii="Arial" w:eastAsia="Arial" w:hAnsi="Arial" w:cs="Arial"/>
                <w:sz w:val="22"/>
                <w:szCs w:val="22"/>
              </w:rPr>
              <w:t xml:space="preserve"> model to staff expectations rather than all watching a film together.</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F57FAF6" w14:textId="17DE0902" w:rsidR="00932CDD" w:rsidRPr="00437AFE" w:rsidRDefault="00932CDD" w:rsidP="001E1535">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D437CC4" w14:textId="77777777" w:rsidR="00932CDD" w:rsidRPr="00437AFE" w:rsidRDefault="00932CDD" w:rsidP="001E1535">
            <w:pPr>
              <w:spacing w:line="276" w:lineRule="auto"/>
              <w:rPr>
                <w:rFonts w:ascii="Arial" w:hAnsi="Arial" w:cs="Arial"/>
                <w:iCs/>
                <w:sz w:val="22"/>
                <w:szCs w:val="22"/>
              </w:rPr>
            </w:pPr>
          </w:p>
        </w:tc>
      </w:tr>
      <w:tr w:rsidR="001E1535" w14:paraId="3CDB47F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F33F" w14:textId="0D026C80" w:rsidR="001E1535" w:rsidRPr="00303F44" w:rsidRDefault="00932CDD" w:rsidP="00303F44">
            <w:pPr>
              <w:rPr>
                <w:rFonts w:ascii="Arial" w:eastAsia="Arial" w:hAnsi="Arial" w:cs="Arial"/>
                <w:sz w:val="22"/>
                <w:szCs w:val="22"/>
              </w:rPr>
            </w:pPr>
            <w:r w:rsidRPr="00303F44">
              <w:rPr>
                <w:rFonts w:ascii="Arial" w:eastAsia="Arial" w:hAnsi="Arial" w:cs="Arial"/>
                <w:sz w:val="22"/>
                <w:szCs w:val="22"/>
              </w:rPr>
              <w:t xml:space="preserve">Ensure </w:t>
            </w:r>
            <w:r w:rsidR="000E12A8">
              <w:rPr>
                <w:rFonts w:ascii="Arial" w:eastAsia="Arial" w:hAnsi="Arial" w:cs="Arial"/>
                <w:sz w:val="22"/>
                <w:szCs w:val="22"/>
              </w:rPr>
              <w:t xml:space="preserve">that after each assessment individual progress records are created and given to tutors.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AABA7" w14:textId="38115B99" w:rsidR="001E1535" w:rsidRPr="00437AFE" w:rsidRDefault="00932CDD" w:rsidP="001E1535">
            <w:pPr>
              <w:rPr>
                <w:rFonts w:ascii="Arial" w:eastAsia="Arial" w:hAnsi="Arial" w:cs="Arial"/>
                <w:sz w:val="22"/>
                <w:szCs w:val="22"/>
              </w:rPr>
            </w:pPr>
            <w:r>
              <w:rPr>
                <w:rFonts w:ascii="Arial" w:eastAsia="Arial" w:hAnsi="Arial" w:cs="Arial"/>
                <w:sz w:val="22"/>
                <w:szCs w:val="22"/>
              </w:rPr>
              <w:t xml:space="preserve">ES / TC / Teachers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F193" w14:textId="77777777" w:rsidR="001E1535" w:rsidRPr="00437AFE" w:rsidRDefault="001E1535" w:rsidP="001E1535">
            <w:pPr>
              <w:spacing w:line="276" w:lineRule="auto"/>
              <w:rPr>
                <w:rFonts w:ascii="Arial" w:hAnsi="Arial" w:cs="Arial"/>
                <w:iCs/>
                <w:sz w:val="22"/>
                <w:szCs w:val="22"/>
              </w:rPr>
            </w:pPr>
          </w:p>
        </w:tc>
      </w:tr>
      <w:tr w:rsidR="000E12A8" w14:paraId="109B0328"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324F306" w14:textId="3A66691C" w:rsidR="000E12A8" w:rsidRPr="00303F44" w:rsidRDefault="000E12A8" w:rsidP="00303F44">
            <w:pPr>
              <w:rPr>
                <w:rFonts w:ascii="Arial" w:eastAsia="Arial" w:hAnsi="Arial" w:cs="Arial"/>
                <w:sz w:val="22"/>
                <w:szCs w:val="22"/>
              </w:rPr>
            </w:pPr>
            <w:r>
              <w:rPr>
                <w:rFonts w:ascii="Arial" w:eastAsia="Arial" w:hAnsi="Arial" w:cs="Arial"/>
                <w:sz w:val="22"/>
                <w:szCs w:val="22"/>
              </w:rPr>
              <w:t xml:space="preserve">Consider doing a sounds gap assessment weekly in Year 1 to identify the sounds they are missing to try and plug these before </w:t>
            </w:r>
            <w:proofErr w:type="gramStart"/>
            <w:r>
              <w:rPr>
                <w:rFonts w:ascii="Arial" w:eastAsia="Arial" w:hAnsi="Arial" w:cs="Arial"/>
                <w:sz w:val="22"/>
                <w:szCs w:val="22"/>
              </w:rPr>
              <w:t>PSC</w:t>
            </w:r>
            <w:proofErr w:type="gramEnd"/>
            <w:r>
              <w:rPr>
                <w:rFonts w:ascii="Arial" w:eastAsia="Arial" w:hAnsi="Arial" w:cs="Arial"/>
                <w:sz w:val="22"/>
                <w:szCs w:val="22"/>
              </w:rPr>
              <w:t xml:space="preserve"> and these should be taught in Year 1 extra practice sessions.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B8BFE8E" w14:textId="0CAF831B" w:rsidR="000E12A8" w:rsidRDefault="000E12A8" w:rsidP="001E1535">
            <w:pPr>
              <w:rPr>
                <w:rFonts w:ascii="Arial" w:eastAsia="Arial" w:hAnsi="Arial" w:cs="Arial"/>
                <w:sz w:val="22"/>
                <w:szCs w:val="22"/>
              </w:rPr>
            </w:pPr>
            <w:r>
              <w:rPr>
                <w:rFonts w:ascii="Arial" w:eastAsia="Arial" w:hAnsi="Arial" w:cs="Arial"/>
                <w:sz w:val="22"/>
                <w:szCs w:val="22"/>
              </w:rPr>
              <w:t xml:space="preserve">ES / JA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4B14B1A" w14:textId="77777777" w:rsidR="000E12A8" w:rsidRPr="00437AFE" w:rsidRDefault="000E12A8" w:rsidP="001E1535">
            <w:pPr>
              <w:spacing w:line="276" w:lineRule="auto"/>
              <w:rPr>
                <w:rFonts w:ascii="Arial" w:hAnsi="Arial" w:cs="Arial"/>
                <w:iCs/>
                <w:sz w:val="22"/>
                <w:szCs w:val="22"/>
              </w:rPr>
            </w:pPr>
          </w:p>
        </w:tc>
      </w:tr>
      <w:tr w:rsidR="000E12A8" w14:paraId="3B6284F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7026B" w14:textId="3061BBD9" w:rsidR="000E12A8" w:rsidRDefault="000E12A8" w:rsidP="00303F44">
            <w:pPr>
              <w:rPr>
                <w:rFonts w:ascii="Arial" w:eastAsia="Arial" w:hAnsi="Arial" w:cs="Arial"/>
                <w:sz w:val="22"/>
                <w:szCs w:val="22"/>
              </w:rPr>
            </w:pPr>
            <w:r>
              <w:rPr>
                <w:rFonts w:ascii="Arial" w:eastAsia="Arial" w:hAnsi="Arial" w:cs="Arial"/>
                <w:sz w:val="22"/>
                <w:szCs w:val="22"/>
              </w:rPr>
              <w:t xml:space="preserve">KC to tutor identified Year 1 and Year 2 children 3 times a week to attempt to maximise progress. Consider if it is possible for another TA to tutor on the other 2 days so children are receiving tutoring daily.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9930" w14:textId="1D4E901C" w:rsidR="000E12A8" w:rsidRDefault="000E12A8" w:rsidP="001E1535">
            <w:pPr>
              <w:rPr>
                <w:rFonts w:ascii="Arial" w:eastAsia="Arial" w:hAnsi="Arial" w:cs="Arial"/>
                <w:sz w:val="22"/>
                <w:szCs w:val="22"/>
              </w:rPr>
            </w:pPr>
            <w:r>
              <w:rPr>
                <w:rFonts w:ascii="Arial" w:eastAsia="Arial" w:hAnsi="Arial" w:cs="Arial"/>
                <w:sz w:val="22"/>
                <w:szCs w:val="22"/>
              </w:rPr>
              <w:t xml:space="preserve">GE / TC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255A9DE" w14:textId="77777777" w:rsidR="000E12A8" w:rsidRPr="00437AFE" w:rsidRDefault="000E12A8" w:rsidP="001E1535">
            <w:pPr>
              <w:spacing w:line="276" w:lineRule="auto"/>
              <w:rPr>
                <w:rFonts w:ascii="Arial" w:hAnsi="Arial" w:cs="Arial"/>
                <w:iCs/>
                <w:sz w:val="22"/>
                <w:szCs w:val="22"/>
              </w:rPr>
            </w:pPr>
          </w:p>
        </w:tc>
      </w:tr>
      <w:tr w:rsidR="001E1535"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7FB1D15A" w14:textId="77777777" w:rsidR="00093BDD" w:rsidRDefault="00093BDD" w:rsidP="00093BDD">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63B95571" w14:textId="6F6021D2" w:rsidR="00093BDD" w:rsidRPr="00614021" w:rsidRDefault="00093BDD" w:rsidP="00093BDD">
            <w:pPr>
              <w:widowControl w:val="0"/>
              <w:autoSpaceDE w:val="0"/>
              <w:autoSpaceDN w:val="0"/>
              <w:adjustRightInd w:val="0"/>
              <w:spacing w:line="276" w:lineRule="auto"/>
              <w:rPr>
                <w:rFonts w:ascii="Arial" w:hAnsi="Arial" w:cs="Arial"/>
                <w:sz w:val="22"/>
                <w:szCs w:val="22"/>
              </w:rPr>
            </w:pPr>
            <w:r>
              <w:rPr>
                <w:rFonts w:ascii="Arial" w:hAnsi="Arial" w:cs="Arial"/>
                <w:color w:val="00B050"/>
                <w:sz w:val="22"/>
                <w:szCs w:val="22"/>
              </w:rPr>
              <w:t xml:space="preserve">Upload data and ‘Whatever </w:t>
            </w:r>
            <w:proofErr w:type="gramStart"/>
            <w:r>
              <w:rPr>
                <w:rFonts w:ascii="Arial" w:hAnsi="Arial" w:cs="Arial"/>
                <w:color w:val="00B050"/>
                <w:sz w:val="22"/>
                <w:szCs w:val="22"/>
              </w:rPr>
              <w:t>it</w:t>
            </w:r>
            <w:proofErr w:type="gramEnd"/>
            <w:r>
              <w:rPr>
                <w:rFonts w:ascii="Arial" w:hAnsi="Arial" w:cs="Arial"/>
                <w:color w:val="00B050"/>
                <w:sz w:val="22"/>
                <w:szCs w:val="22"/>
              </w:rPr>
              <w:t xml:space="preserve"> Takes’ document to English Hub Portal</w:t>
            </w:r>
            <w:r w:rsidRPr="009D6916">
              <w:rPr>
                <w:rFonts w:ascii="Arial" w:hAnsi="Arial" w:cs="Arial"/>
                <w:color w:val="00B050"/>
                <w:sz w:val="22"/>
                <w:szCs w:val="22"/>
              </w:rPr>
              <w:t xml:space="preserve"> by</w:t>
            </w:r>
            <w:r w:rsidR="00F67E6D">
              <w:rPr>
                <w:rFonts w:ascii="Arial" w:hAnsi="Arial" w:cs="Arial"/>
                <w:color w:val="00B050"/>
                <w:sz w:val="22"/>
                <w:szCs w:val="22"/>
              </w:rPr>
              <w:t xml:space="preserve"> 23</w:t>
            </w:r>
            <w:r w:rsidR="00F67E6D">
              <w:rPr>
                <w:rFonts w:ascii="Arial" w:hAnsi="Arial" w:cs="Arial"/>
                <w:color w:val="00B050"/>
                <w:sz w:val="22"/>
                <w:szCs w:val="22"/>
                <w:vertAlign w:val="superscript"/>
              </w:rPr>
              <w:t>rd</w:t>
            </w:r>
            <w:r w:rsidR="00F67E6D">
              <w:rPr>
                <w:rFonts w:ascii="Arial" w:hAnsi="Arial" w:cs="Arial"/>
                <w:color w:val="00B050"/>
                <w:sz w:val="22"/>
                <w:szCs w:val="22"/>
              </w:rPr>
              <w:t xml:space="preserve"> May for Summer 1</w:t>
            </w:r>
            <w:r>
              <w:rPr>
                <w:rFonts w:ascii="Arial" w:hAnsi="Arial" w:cs="Arial"/>
                <w:color w:val="00B050"/>
                <w:sz w:val="22"/>
                <w:szCs w:val="22"/>
              </w:rPr>
              <w:br/>
            </w: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580FB1AE" w14:textId="77777777" w:rsidR="00093BDD" w:rsidRDefault="00093BDD" w:rsidP="00093BDD">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PSC score for paper 2 to the English Hub Portal by 3</w:t>
            </w:r>
            <w:r w:rsidRPr="00333708">
              <w:rPr>
                <w:rFonts w:ascii="Arial" w:hAnsi="Arial" w:cs="Arial"/>
                <w:color w:val="00B050"/>
                <w:sz w:val="22"/>
                <w:szCs w:val="22"/>
                <w:vertAlign w:val="superscript"/>
              </w:rPr>
              <w:t>rd</w:t>
            </w:r>
            <w:r>
              <w:rPr>
                <w:rFonts w:ascii="Arial" w:hAnsi="Arial" w:cs="Arial"/>
                <w:color w:val="00B050"/>
                <w:sz w:val="22"/>
                <w:szCs w:val="22"/>
              </w:rPr>
              <w:t xml:space="preserve"> May 2024 </w:t>
            </w:r>
          </w:p>
          <w:p w14:paraId="6D20540C" w14:textId="77777777" w:rsidR="00093BDD" w:rsidRPr="00E4316E" w:rsidRDefault="00093BDD" w:rsidP="00093BDD">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0C454986" w14:textId="77777777" w:rsidR="00093BDD" w:rsidRPr="00E4316E" w:rsidRDefault="00093BDD" w:rsidP="00093BDD">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59224237" w14:textId="77777777" w:rsidR="00093BDD" w:rsidRPr="00E4316E" w:rsidRDefault="00093BDD" w:rsidP="00093BDD">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12531C16" w14:textId="77777777" w:rsidR="00093BDD" w:rsidRDefault="00093BDD" w:rsidP="00093BDD">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1969453F" w:rsidR="001E1535" w:rsidRPr="0083675A" w:rsidRDefault="00093BDD" w:rsidP="00093BDD">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1E1535"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3A9E8FA" w14:textId="77777777" w:rsidR="001E1535" w:rsidRDefault="001E1535" w:rsidP="001E1535">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0C3B6237" w14:textId="511A916A" w:rsidR="001E1535" w:rsidRPr="00165FFC" w:rsidRDefault="00F67E6D" w:rsidP="001E1535">
            <w:pPr>
              <w:spacing w:line="276" w:lineRule="auto"/>
              <w:rPr>
                <w:rFonts w:ascii="Arial" w:hAnsi="Arial" w:cs="Arial"/>
                <w:b/>
                <w:bCs/>
                <w:sz w:val="22"/>
                <w:szCs w:val="22"/>
              </w:rPr>
            </w:pPr>
            <w:r>
              <w:rPr>
                <w:rFonts w:ascii="Arial" w:hAnsi="Arial" w:cs="Arial"/>
                <w:b/>
                <w:bCs/>
                <w:sz w:val="22"/>
                <w:szCs w:val="22"/>
              </w:rPr>
              <w:t>21</w:t>
            </w:r>
            <w:r w:rsidRPr="00F67E6D">
              <w:rPr>
                <w:rFonts w:ascii="Arial" w:hAnsi="Arial" w:cs="Arial"/>
                <w:b/>
                <w:bCs/>
                <w:sz w:val="22"/>
                <w:szCs w:val="22"/>
                <w:vertAlign w:val="superscript"/>
              </w:rPr>
              <w:t>st</w:t>
            </w:r>
            <w:r>
              <w:rPr>
                <w:rFonts w:ascii="Arial" w:hAnsi="Arial" w:cs="Arial"/>
                <w:b/>
                <w:bCs/>
                <w:sz w:val="22"/>
                <w:szCs w:val="22"/>
              </w:rPr>
              <w:t xml:space="preserve"> June</w:t>
            </w:r>
            <w:r w:rsidR="00165FFC" w:rsidRPr="00165FFC">
              <w:rPr>
                <w:rFonts w:ascii="Arial" w:hAnsi="Arial" w:cs="Arial"/>
                <w:b/>
                <w:bCs/>
                <w:sz w:val="22"/>
                <w:szCs w:val="22"/>
              </w:rPr>
              <w:t xml:space="preserve">: </w:t>
            </w:r>
          </w:p>
          <w:p w14:paraId="7A31B31C" w14:textId="77777777" w:rsidR="00F67E6D" w:rsidRDefault="00F67E6D" w:rsidP="001E1535">
            <w:pPr>
              <w:spacing w:line="276" w:lineRule="auto"/>
              <w:rPr>
                <w:rFonts w:ascii="Arial" w:hAnsi="Arial" w:cs="Arial"/>
                <w:sz w:val="22"/>
                <w:szCs w:val="22"/>
              </w:rPr>
            </w:pPr>
            <w:r>
              <w:rPr>
                <w:rFonts w:ascii="Arial" w:hAnsi="Arial" w:cs="Arial"/>
                <w:sz w:val="22"/>
                <w:szCs w:val="22"/>
              </w:rPr>
              <w:t xml:space="preserve">Regrouping </w:t>
            </w:r>
          </w:p>
          <w:p w14:paraId="71D789E1" w14:textId="06DFD5AE" w:rsidR="00165FFC" w:rsidRPr="00E4316E" w:rsidRDefault="00F67E6D" w:rsidP="001E1535">
            <w:pPr>
              <w:spacing w:line="276" w:lineRule="auto"/>
              <w:rPr>
                <w:rFonts w:ascii="Arial" w:hAnsi="Arial" w:cs="Arial"/>
                <w:sz w:val="22"/>
                <w:szCs w:val="22"/>
              </w:rPr>
            </w:pPr>
            <w:r>
              <w:rPr>
                <w:rFonts w:ascii="Arial" w:hAnsi="Arial" w:cs="Arial"/>
                <w:sz w:val="22"/>
                <w:szCs w:val="22"/>
              </w:rPr>
              <w:t xml:space="preserve">Fluency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08CD435F" w14:textId="48998174" w:rsidR="00DF76AF" w:rsidRPr="0095043F" w:rsidRDefault="00DF76AF" w:rsidP="0009742D">
      <w:pPr>
        <w:rPr>
          <w:rFonts w:ascii="Arial" w:eastAsia="Arial" w:hAnsi="Arial" w:cs="Arial"/>
          <w:b/>
          <w:bCs/>
          <w:sz w:val="24"/>
          <w:szCs w:val="24"/>
        </w:rPr>
      </w:pPr>
    </w:p>
    <w:sectPr w:rsidR="00DF76AF" w:rsidRPr="0095043F"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63A"/>
    <w:multiLevelType w:val="hybridMultilevel"/>
    <w:tmpl w:val="8430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C7CE3"/>
    <w:multiLevelType w:val="hybridMultilevel"/>
    <w:tmpl w:val="DD828512"/>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615EE"/>
    <w:multiLevelType w:val="hybridMultilevel"/>
    <w:tmpl w:val="7AEE8158"/>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24"/>
  </w:num>
  <w:num w:numId="4">
    <w:abstractNumId w:val="13"/>
  </w:num>
  <w:num w:numId="5">
    <w:abstractNumId w:val="15"/>
  </w:num>
  <w:num w:numId="6">
    <w:abstractNumId w:val="26"/>
  </w:num>
  <w:num w:numId="7">
    <w:abstractNumId w:val="35"/>
  </w:num>
  <w:num w:numId="8">
    <w:abstractNumId w:val="20"/>
  </w:num>
  <w:num w:numId="9">
    <w:abstractNumId w:val="4"/>
  </w:num>
  <w:num w:numId="10">
    <w:abstractNumId w:val="22"/>
  </w:num>
  <w:num w:numId="11">
    <w:abstractNumId w:val="7"/>
  </w:num>
  <w:num w:numId="12">
    <w:abstractNumId w:val="5"/>
  </w:num>
  <w:num w:numId="13">
    <w:abstractNumId w:val="2"/>
  </w:num>
  <w:num w:numId="14">
    <w:abstractNumId w:val="10"/>
  </w:num>
  <w:num w:numId="15">
    <w:abstractNumId w:val="30"/>
  </w:num>
  <w:num w:numId="16">
    <w:abstractNumId w:val="3"/>
  </w:num>
  <w:num w:numId="17">
    <w:abstractNumId w:val="17"/>
  </w:num>
  <w:num w:numId="18">
    <w:abstractNumId w:val="32"/>
  </w:num>
  <w:num w:numId="19">
    <w:abstractNumId w:val="31"/>
  </w:num>
  <w:num w:numId="20">
    <w:abstractNumId w:val="14"/>
  </w:num>
  <w:num w:numId="21">
    <w:abstractNumId w:val="39"/>
  </w:num>
  <w:num w:numId="22">
    <w:abstractNumId w:val="6"/>
  </w:num>
  <w:num w:numId="23">
    <w:abstractNumId w:val="25"/>
  </w:num>
  <w:num w:numId="24">
    <w:abstractNumId w:val="28"/>
  </w:num>
  <w:num w:numId="25">
    <w:abstractNumId w:val="40"/>
  </w:num>
  <w:num w:numId="26">
    <w:abstractNumId w:val="19"/>
  </w:num>
  <w:num w:numId="27">
    <w:abstractNumId w:val="33"/>
  </w:num>
  <w:num w:numId="28">
    <w:abstractNumId w:val="27"/>
  </w:num>
  <w:num w:numId="29">
    <w:abstractNumId w:val="37"/>
  </w:num>
  <w:num w:numId="30">
    <w:abstractNumId w:val="21"/>
  </w:num>
  <w:num w:numId="31">
    <w:abstractNumId w:val="38"/>
  </w:num>
  <w:num w:numId="32">
    <w:abstractNumId w:val="36"/>
  </w:num>
  <w:num w:numId="33">
    <w:abstractNumId w:val="18"/>
  </w:num>
  <w:num w:numId="34">
    <w:abstractNumId w:val="12"/>
  </w:num>
  <w:num w:numId="35">
    <w:abstractNumId w:val="1"/>
  </w:num>
  <w:num w:numId="36">
    <w:abstractNumId w:val="23"/>
  </w:num>
  <w:num w:numId="37">
    <w:abstractNumId w:val="29"/>
  </w:num>
  <w:num w:numId="38">
    <w:abstractNumId w:val="34"/>
  </w:num>
  <w:num w:numId="39">
    <w:abstractNumId w:val="0"/>
  </w:num>
  <w:num w:numId="40">
    <w:abstractNumId w:val="9"/>
  </w:num>
  <w:num w:numId="4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31CA4"/>
    <w:rsid w:val="00041F26"/>
    <w:rsid w:val="00043C67"/>
    <w:rsid w:val="00055EF3"/>
    <w:rsid w:val="00067781"/>
    <w:rsid w:val="00070CC6"/>
    <w:rsid w:val="00071B86"/>
    <w:rsid w:val="00073C19"/>
    <w:rsid w:val="000849ED"/>
    <w:rsid w:val="00085645"/>
    <w:rsid w:val="00086172"/>
    <w:rsid w:val="00093912"/>
    <w:rsid w:val="00093BDD"/>
    <w:rsid w:val="00094D4C"/>
    <w:rsid w:val="0009742D"/>
    <w:rsid w:val="000A60D2"/>
    <w:rsid w:val="000C1217"/>
    <w:rsid w:val="000C27E8"/>
    <w:rsid w:val="000C2D37"/>
    <w:rsid w:val="000D1909"/>
    <w:rsid w:val="000D19FF"/>
    <w:rsid w:val="000E12A8"/>
    <w:rsid w:val="00104785"/>
    <w:rsid w:val="00110324"/>
    <w:rsid w:val="001131C3"/>
    <w:rsid w:val="00113FE8"/>
    <w:rsid w:val="00122CBE"/>
    <w:rsid w:val="00126064"/>
    <w:rsid w:val="0014188B"/>
    <w:rsid w:val="0014638A"/>
    <w:rsid w:val="0015329D"/>
    <w:rsid w:val="001546F9"/>
    <w:rsid w:val="00165DA2"/>
    <w:rsid w:val="00165FFC"/>
    <w:rsid w:val="0018018F"/>
    <w:rsid w:val="00194721"/>
    <w:rsid w:val="001A64CB"/>
    <w:rsid w:val="001A69E4"/>
    <w:rsid w:val="001B1F79"/>
    <w:rsid w:val="001B5BA7"/>
    <w:rsid w:val="001C2F01"/>
    <w:rsid w:val="001E00C2"/>
    <w:rsid w:val="001E1535"/>
    <w:rsid w:val="001F4BC7"/>
    <w:rsid w:val="001F5558"/>
    <w:rsid w:val="0020011F"/>
    <w:rsid w:val="002260B7"/>
    <w:rsid w:val="002367A5"/>
    <w:rsid w:val="00241A1A"/>
    <w:rsid w:val="00247C89"/>
    <w:rsid w:val="0025240D"/>
    <w:rsid w:val="002727A9"/>
    <w:rsid w:val="00274177"/>
    <w:rsid w:val="00276161"/>
    <w:rsid w:val="002A752C"/>
    <w:rsid w:val="002B5AF4"/>
    <w:rsid w:val="002C335E"/>
    <w:rsid w:val="002C67DD"/>
    <w:rsid w:val="002E52A7"/>
    <w:rsid w:val="002F0991"/>
    <w:rsid w:val="002F1F29"/>
    <w:rsid w:val="002F2FCB"/>
    <w:rsid w:val="00302A11"/>
    <w:rsid w:val="00303DD6"/>
    <w:rsid w:val="00303F44"/>
    <w:rsid w:val="003438DD"/>
    <w:rsid w:val="00344680"/>
    <w:rsid w:val="003838A1"/>
    <w:rsid w:val="003A1A94"/>
    <w:rsid w:val="003C0A15"/>
    <w:rsid w:val="003D1BBE"/>
    <w:rsid w:val="003E425A"/>
    <w:rsid w:val="003E5CDB"/>
    <w:rsid w:val="003F15C5"/>
    <w:rsid w:val="003F2E64"/>
    <w:rsid w:val="003F7A92"/>
    <w:rsid w:val="00402F8C"/>
    <w:rsid w:val="00406884"/>
    <w:rsid w:val="004074C7"/>
    <w:rsid w:val="004168E7"/>
    <w:rsid w:val="004170F6"/>
    <w:rsid w:val="0042543A"/>
    <w:rsid w:val="00434C09"/>
    <w:rsid w:val="00436327"/>
    <w:rsid w:val="00437AFE"/>
    <w:rsid w:val="004564C0"/>
    <w:rsid w:val="00457B24"/>
    <w:rsid w:val="004705F2"/>
    <w:rsid w:val="004811AC"/>
    <w:rsid w:val="00483FB5"/>
    <w:rsid w:val="004909D9"/>
    <w:rsid w:val="004A1D1E"/>
    <w:rsid w:val="004A41CB"/>
    <w:rsid w:val="004B6CC8"/>
    <w:rsid w:val="004B7FEE"/>
    <w:rsid w:val="004F2F78"/>
    <w:rsid w:val="0050433C"/>
    <w:rsid w:val="005052AA"/>
    <w:rsid w:val="0050613D"/>
    <w:rsid w:val="00507F01"/>
    <w:rsid w:val="00513899"/>
    <w:rsid w:val="00514CDD"/>
    <w:rsid w:val="00530B0D"/>
    <w:rsid w:val="00542B53"/>
    <w:rsid w:val="00543EB6"/>
    <w:rsid w:val="0056663B"/>
    <w:rsid w:val="005835B6"/>
    <w:rsid w:val="00585E4F"/>
    <w:rsid w:val="005B0EF5"/>
    <w:rsid w:val="005D3887"/>
    <w:rsid w:val="005E0675"/>
    <w:rsid w:val="005F2E79"/>
    <w:rsid w:val="005F5089"/>
    <w:rsid w:val="00606442"/>
    <w:rsid w:val="00614021"/>
    <w:rsid w:val="0064588A"/>
    <w:rsid w:val="006464A6"/>
    <w:rsid w:val="00665537"/>
    <w:rsid w:val="00671629"/>
    <w:rsid w:val="00671D63"/>
    <w:rsid w:val="006A0ECA"/>
    <w:rsid w:val="006A456C"/>
    <w:rsid w:val="006B30D6"/>
    <w:rsid w:val="006C6C00"/>
    <w:rsid w:val="006C7148"/>
    <w:rsid w:val="006D6795"/>
    <w:rsid w:val="006D701B"/>
    <w:rsid w:val="006E7452"/>
    <w:rsid w:val="006F1FB6"/>
    <w:rsid w:val="00705906"/>
    <w:rsid w:val="00706A9D"/>
    <w:rsid w:val="0072054B"/>
    <w:rsid w:val="00720D70"/>
    <w:rsid w:val="00725A08"/>
    <w:rsid w:val="00727617"/>
    <w:rsid w:val="0073148D"/>
    <w:rsid w:val="00744390"/>
    <w:rsid w:val="00757458"/>
    <w:rsid w:val="00763DEC"/>
    <w:rsid w:val="00765796"/>
    <w:rsid w:val="007700BA"/>
    <w:rsid w:val="00770D4B"/>
    <w:rsid w:val="007777C6"/>
    <w:rsid w:val="00777D65"/>
    <w:rsid w:val="00792900"/>
    <w:rsid w:val="00795821"/>
    <w:rsid w:val="007C79A6"/>
    <w:rsid w:val="00805EAC"/>
    <w:rsid w:val="00827009"/>
    <w:rsid w:val="00827661"/>
    <w:rsid w:val="00827C68"/>
    <w:rsid w:val="00827CEB"/>
    <w:rsid w:val="00827E60"/>
    <w:rsid w:val="008334A7"/>
    <w:rsid w:val="0083675A"/>
    <w:rsid w:val="0085351E"/>
    <w:rsid w:val="00860EDC"/>
    <w:rsid w:val="00872BBA"/>
    <w:rsid w:val="00877F3B"/>
    <w:rsid w:val="008841FD"/>
    <w:rsid w:val="008869B6"/>
    <w:rsid w:val="00897E9C"/>
    <w:rsid w:val="008A1754"/>
    <w:rsid w:val="008B40A9"/>
    <w:rsid w:val="008B6C6E"/>
    <w:rsid w:val="008D5C45"/>
    <w:rsid w:val="008D688B"/>
    <w:rsid w:val="008E1BE0"/>
    <w:rsid w:val="008E2C49"/>
    <w:rsid w:val="008E4608"/>
    <w:rsid w:val="008E5C80"/>
    <w:rsid w:val="008E6183"/>
    <w:rsid w:val="008F2759"/>
    <w:rsid w:val="00906304"/>
    <w:rsid w:val="00922B3B"/>
    <w:rsid w:val="00927631"/>
    <w:rsid w:val="00927F78"/>
    <w:rsid w:val="00932CDD"/>
    <w:rsid w:val="00941441"/>
    <w:rsid w:val="0095043F"/>
    <w:rsid w:val="00953A6E"/>
    <w:rsid w:val="009713DB"/>
    <w:rsid w:val="009850E3"/>
    <w:rsid w:val="00986A47"/>
    <w:rsid w:val="009B0BF0"/>
    <w:rsid w:val="009B5356"/>
    <w:rsid w:val="009C36DE"/>
    <w:rsid w:val="009D50D1"/>
    <w:rsid w:val="009D5F71"/>
    <w:rsid w:val="009D7BAD"/>
    <w:rsid w:val="009E07A9"/>
    <w:rsid w:val="009F52E1"/>
    <w:rsid w:val="00A0342D"/>
    <w:rsid w:val="00A13D7B"/>
    <w:rsid w:val="00A22FEC"/>
    <w:rsid w:val="00A23A8C"/>
    <w:rsid w:val="00A26251"/>
    <w:rsid w:val="00A46490"/>
    <w:rsid w:val="00A616F1"/>
    <w:rsid w:val="00A639CE"/>
    <w:rsid w:val="00A67E82"/>
    <w:rsid w:val="00A71500"/>
    <w:rsid w:val="00A86CC2"/>
    <w:rsid w:val="00A9010B"/>
    <w:rsid w:val="00AA688A"/>
    <w:rsid w:val="00AB402A"/>
    <w:rsid w:val="00AB53A5"/>
    <w:rsid w:val="00AC39E9"/>
    <w:rsid w:val="00B0547A"/>
    <w:rsid w:val="00B206ED"/>
    <w:rsid w:val="00B4130D"/>
    <w:rsid w:val="00B63007"/>
    <w:rsid w:val="00B71D27"/>
    <w:rsid w:val="00B71DBB"/>
    <w:rsid w:val="00B81134"/>
    <w:rsid w:val="00B83A90"/>
    <w:rsid w:val="00B85B95"/>
    <w:rsid w:val="00B94951"/>
    <w:rsid w:val="00B97466"/>
    <w:rsid w:val="00BB321F"/>
    <w:rsid w:val="00BE5F6A"/>
    <w:rsid w:val="00BE798D"/>
    <w:rsid w:val="00BF75AC"/>
    <w:rsid w:val="00C012A8"/>
    <w:rsid w:val="00C03D46"/>
    <w:rsid w:val="00C04A48"/>
    <w:rsid w:val="00C05FC4"/>
    <w:rsid w:val="00C06406"/>
    <w:rsid w:val="00C179F0"/>
    <w:rsid w:val="00C20A56"/>
    <w:rsid w:val="00C224C1"/>
    <w:rsid w:val="00C23F1B"/>
    <w:rsid w:val="00C23FCF"/>
    <w:rsid w:val="00C251F7"/>
    <w:rsid w:val="00C34F1B"/>
    <w:rsid w:val="00C40EAE"/>
    <w:rsid w:val="00C43408"/>
    <w:rsid w:val="00C540DB"/>
    <w:rsid w:val="00C553CB"/>
    <w:rsid w:val="00C64172"/>
    <w:rsid w:val="00C9138A"/>
    <w:rsid w:val="00CA6B7C"/>
    <w:rsid w:val="00CB4A74"/>
    <w:rsid w:val="00CC3DB1"/>
    <w:rsid w:val="00CC5F66"/>
    <w:rsid w:val="00CD5B41"/>
    <w:rsid w:val="00CE55BD"/>
    <w:rsid w:val="00D025A4"/>
    <w:rsid w:val="00D10B4B"/>
    <w:rsid w:val="00D231BA"/>
    <w:rsid w:val="00D24699"/>
    <w:rsid w:val="00D24AE3"/>
    <w:rsid w:val="00D32BC2"/>
    <w:rsid w:val="00D377B5"/>
    <w:rsid w:val="00D37C72"/>
    <w:rsid w:val="00D457DA"/>
    <w:rsid w:val="00D652A5"/>
    <w:rsid w:val="00D66224"/>
    <w:rsid w:val="00DA0D4E"/>
    <w:rsid w:val="00DB3C2B"/>
    <w:rsid w:val="00DB4059"/>
    <w:rsid w:val="00DD708E"/>
    <w:rsid w:val="00DE1B70"/>
    <w:rsid w:val="00DF12FF"/>
    <w:rsid w:val="00DF3BDA"/>
    <w:rsid w:val="00DF76AF"/>
    <w:rsid w:val="00E06A91"/>
    <w:rsid w:val="00E12461"/>
    <w:rsid w:val="00E162B5"/>
    <w:rsid w:val="00E220D6"/>
    <w:rsid w:val="00E24086"/>
    <w:rsid w:val="00E2489E"/>
    <w:rsid w:val="00E36484"/>
    <w:rsid w:val="00E37108"/>
    <w:rsid w:val="00E37783"/>
    <w:rsid w:val="00E4316E"/>
    <w:rsid w:val="00E53BD9"/>
    <w:rsid w:val="00E65E3A"/>
    <w:rsid w:val="00E6668D"/>
    <w:rsid w:val="00E7051A"/>
    <w:rsid w:val="00E822B2"/>
    <w:rsid w:val="00E84083"/>
    <w:rsid w:val="00EA0CA3"/>
    <w:rsid w:val="00EB1EBC"/>
    <w:rsid w:val="00EB2E12"/>
    <w:rsid w:val="00EB37AF"/>
    <w:rsid w:val="00EB39C6"/>
    <w:rsid w:val="00EC07AF"/>
    <w:rsid w:val="00EC2F6C"/>
    <w:rsid w:val="00EE2764"/>
    <w:rsid w:val="00EF4878"/>
    <w:rsid w:val="00EF5702"/>
    <w:rsid w:val="00EF5C80"/>
    <w:rsid w:val="00F037EF"/>
    <w:rsid w:val="00F15657"/>
    <w:rsid w:val="00F15BB7"/>
    <w:rsid w:val="00F31605"/>
    <w:rsid w:val="00F353E9"/>
    <w:rsid w:val="00F4284F"/>
    <w:rsid w:val="00F50C11"/>
    <w:rsid w:val="00F67E6D"/>
    <w:rsid w:val="00F82CEC"/>
    <w:rsid w:val="00F96E24"/>
    <w:rsid w:val="00FB11E0"/>
    <w:rsid w:val="00FB1ABC"/>
    <w:rsid w:val="00FC247B"/>
    <w:rsid w:val="00FC758C"/>
    <w:rsid w:val="00FE4759"/>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Props1.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Hattie Callaghan</dc:creator>
  <cp:lastModifiedBy>Hattie Callaghan</cp:lastModifiedBy>
  <cp:revision>4</cp:revision>
  <dcterms:created xsi:type="dcterms:W3CDTF">2024-04-29T19:58:00Z</dcterms:created>
  <dcterms:modified xsi:type="dcterms:W3CDTF">2024-05-03T14:29:00Z</dcterms:modified>
</cp:coreProperties>
</file>